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E1" w:rsidRDefault="000745E1" w:rsidP="00A03B98">
      <w:pPr>
        <w:spacing w:after="0" w:line="360" w:lineRule="auto"/>
        <w:jc w:val="center"/>
        <w:rPr>
          <w:rFonts w:ascii="Times New Roman" w:hAnsi="Times New Roman"/>
          <w:b/>
        </w:rPr>
      </w:pPr>
      <w:r>
        <w:rPr>
          <w:rFonts w:ascii="Times New Roman" w:hAnsi="Times New Roman"/>
          <w:b/>
          <w:noProof/>
          <w:lang w:eastAsia="ru-RU"/>
        </w:rPr>
        <w:drawing>
          <wp:inline distT="0" distB="0" distL="0" distR="0">
            <wp:extent cx="6322695" cy="8184593"/>
            <wp:effectExtent l="19050" t="0" r="1905" b="0"/>
            <wp:docPr id="2" name="Рисунок 1" descr="C:\Users\Дриневская Н.А\Desktop\СКАНЫ\2024-09-23\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риневская Н.А\Desktop\СКАНЫ\2024-09-23\003.BMP"/>
                    <pic:cNvPicPr>
                      <a:picLocks noChangeAspect="1" noChangeArrowheads="1"/>
                    </pic:cNvPicPr>
                  </pic:nvPicPr>
                  <pic:blipFill>
                    <a:blip r:embed="rId9" cstate="print"/>
                    <a:srcRect/>
                    <a:stretch>
                      <a:fillRect/>
                    </a:stretch>
                  </pic:blipFill>
                  <pic:spPr bwMode="auto">
                    <a:xfrm>
                      <a:off x="0" y="0"/>
                      <a:ext cx="6322695" cy="8184593"/>
                    </a:xfrm>
                    <a:prstGeom prst="rect">
                      <a:avLst/>
                    </a:prstGeom>
                    <a:noFill/>
                    <a:ln w="9525">
                      <a:noFill/>
                      <a:miter lim="800000"/>
                      <a:headEnd/>
                      <a:tailEnd/>
                    </a:ln>
                  </pic:spPr>
                </pic:pic>
              </a:graphicData>
            </a:graphic>
          </wp:inline>
        </w:drawing>
      </w:r>
    </w:p>
    <w:p w:rsidR="000745E1" w:rsidRDefault="000745E1" w:rsidP="00A03B98">
      <w:pPr>
        <w:spacing w:after="0" w:line="360" w:lineRule="auto"/>
        <w:jc w:val="center"/>
        <w:rPr>
          <w:rFonts w:ascii="Times New Roman" w:hAnsi="Times New Roman"/>
          <w:b/>
        </w:rPr>
      </w:pPr>
    </w:p>
    <w:p w:rsidR="000745E1" w:rsidRDefault="000745E1" w:rsidP="00A03B98">
      <w:pPr>
        <w:spacing w:after="0" w:line="360" w:lineRule="auto"/>
        <w:jc w:val="center"/>
        <w:rPr>
          <w:rFonts w:ascii="Times New Roman" w:hAnsi="Times New Roman"/>
          <w:b/>
        </w:rPr>
      </w:pPr>
    </w:p>
    <w:p w:rsidR="000745E1" w:rsidRDefault="000745E1" w:rsidP="00A03B98">
      <w:pPr>
        <w:spacing w:after="0" w:line="360" w:lineRule="auto"/>
        <w:jc w:val="center"/>
        <w:rPr>
          <w:rFonts w:ascii="Times New Roman" w:hAnsi="Times New Roman"/>
          <w:b/>
        </w:rPr>
      </w:pPr>
    </w:p>
    <w:p w:rsidR="000745E1" w:rsidRDefault="000745E1" w:rsidP="00A03B98">
      <w:pPr>
        <w:spacing w:after="0" w:line="360" w:lineRule="auto"/>
        <w:jc w:val="center"/>
        <w:rPr>
          <w:rFonts w:ascii="Times New Roman" w:hAnsi="Times New Roman"/>
          <w:b/>
        </w:rPr>
      </w:pPr>
    </w:p>
    <w:p w:rsidR="000745E1" w:rsidRDefault="000745E1" w:rsidP="00A03B98">
      <w:pPr>
        <w:spacing w:after="0" w:line="360" w:lineRule="auto"/>
        <w:jc w:val="center"/>
        <w:rPr>
          <w:rFonts w:ascii="Times New Roman" w:hAnsi="Times New Roman"/>
          <w:b/>
        </w:rPr>
      </w:pPr>
    </w:p>
    <w:p w:rsidR="00CE5D77" w:rsidRDefault="00E87FC9" w:rsidP="00A03B98">
      <w:pPr>
        <w:spacing w:after="0" w:line="360" w:lineRule="auto"/>
        <w:jc w:val="center"/>
        <w:rPr>
          <w:rFonts w:ascii="Times New Roman" w:hAnsi="Times New Roman"/>
          <w:b/>
          <w:lang w:eastAsia="ru-RU"/>
        </w:rPr>
      </w:pPr>
      <w:r>
        <w:rPr>
          <w:rFonts w:ascii="Times New Roman" w:hAnsi="Times New Roman"/>
          <w:b/>
        </w:rPr>
        <w:lastRenderedPageBreak/>
        <w:t>МУНИЦИПАЛЬНОЕ АВТОНОМНОЕ ОБЩЕОБРАЗОВАТЕЛЬНОЕ УЧРЕЖДЕНИЕ</w:t>
      </w:r>
    </w:p>
    <w:p w:rsidR="00CE5D77" w:rsidRDefault="00E87FC9">
      <w:pPr>
        <w:spacing w:after="0" w:line="360" w:lineRule="auto"/>
        <w:jc w:val="center"/>
        <w:rPr>
          <w:rFonts w:ascii="Times New Roman" w:hAnsi="Times New Roman"/>
          <w:b/>
        </w:rPr>
      </w:pPr>
      <w:r>
        <w:rPr>
          <w:rFonts w:ascii="Times New Roman" w:hAnsi="Times New Roman"/>
          <w:b/>
        </w:rPr>
        <w:t>«СРЕДНЯЯ ОБЩЕОБРАЗОВАТЕЛЬНАЯ ШКОЛА № 136 ИМЕНИ ПОЛКОВНИКА</w:t>
      </w:r>
    </w:p>
    <w:p w:rsidR="00CE5D77" w:rsidRPr="00A03B98" w:rsidRDefault="00E87FC9" w:rsidP="00A03B98">
      <w:pPr>
        <w:spacing w:line="360" w:lineRule="auto"/>
        <w:jc w:val="center"/>
        <w:rPr>
          <w:rFonts w:ascii="Times New Roman" w:hAnsi="Times New Roman"/>
          <w:b/>
        </w:rPr>
      </w:pPr>
      <w:r>
        <w:rPr>
          <w:rFonts w:ascii="Times New Roman" w:hAnsi="Times New Roman"/>
          <w:b/>
        </w:rPr>
        <w:t>МИЛИЦИИ ЯКОВА АБРАМОВИЧА ВАГИНА» Г. ПЕРМИ</w:t>
      </w:r>
    </w:p>
    <w:tbl>
      <w:tblPr>
        <w:tblpPr w:leftFromText="180" w:rightFromText="180" w:vertAnchor="text" w:horzAnchor="margin" w:tblpXSpec="center" w:tblpY="207"/>
        <w:tblW w:w="5279" w:type="pct"/>
        <w:tblLook w:val="04A0"/>
      </w:tblPr>
      <w:tblGrid>
        <w:gridCol w:w="5779"/>
        <w:gridCol w:w="4962"/>
      </w:tblGrid>
      <w:tr w:rsidR="00CE5D77" w:rsidTr="00A03B98">
        <w:trPr>
          <w:trHeight w:val="1764"/>
        </w:trPr>
        <w:tc>
          <w:tcPr>
            <w:tcW w:w="2690" w:type="pct"/>
          </w:tcPr>
          <w:p w:rsidR="00A03B98" w:rsidRDefault="00A03B98" w:rsidP="00A03B98">
            <w:pPr>
              <w:tabs>
                <w:tab w:val="left" w:pos="9288"/>
              </w:tabs>
              <w:spacing w:line="240" w:lineRule="auto"/>
              <w:rPr>
                <w:rFonts w:ascii="Times New Roman" w:hAnsi="Times New Roman"/>
                <w:sz w:val="24"/>
                <w:szCs w:val="24"/>
              </w:rPr>
            </w:pPr>
            <w:r>
              <w:rPr>
                <w:rFonts w:ascii="Times New Roman" w:hAnsi="Times New Roman"/>
                <w:sz w:val="24"/>
                <w:szCs w:val="24"/>
              </w:rPr>
              <w:t>ПРИНЯТА</w:t>
            </w:r>
          </w:p>
          <w:p w:rsidR="00A03B98" w:rsidRDefault="00A03B98" w:rsidP="00A03B98">
            <w:pPr>
              <w:tabs>
                <w:tab w:val="left" w:pos="9288"/>
              </w:tabs>
              <w:spacing w:after="0" w:line="240" w:lineRule="auto"/>
              <w:rPr>
                <w:rFonts w:ascii="Times New Roman" w:hAnsi="Times New Roman"/>
                <w:sz w:val="24"/>
                <w:szCs w:val="24"/>
              </w:rPr>
            </w:pPr>
            <w:r>
              <w:rPr>
                <w:rFonts w:ascii="Times New Roman" w:hAnsi="Times New Roman"/>
                <w:sz w:val="24"/>
                <w:szCs w:val="24"/>
              </w:rPr>
              <w:t xml:space="preserve">Педагогическим советом  МАОУ </w:t>
            </w:r>
          </w:p>
          <w:p w:rsidR="00A03B98" w:rsidRDefault="00A03B98" w:rsidP="00A03B98">
            <w:pPr>
              <w:tabs>
                <w:tab w:val="left" w:pos="9288"/>
              </w:tabs>
              <w:spacing w:after="0" w:line="240" w:lineRule="auto"/>
              <w:rPr>
                <w:rFonts w:ascii="Times New Roman" w:hAnsi="Times New Roman"/>
                <w:sz w:val="24"/>
                <w:szCs w:val="24"/>
              </w:rPr>
            </w:pPr>
            <w:r>
              <w:rPr>
                <w:rFonts w:ascii="Times New Roman" w:hAnsi="Times New Roman"/>
                <w:sz w:val="24"/>
                <w:szCs w:val="24"/>
              </w:rPr>
              <w:t>«СОШ № 136 им. Я.А. Вагина»</w:t>
            </w:r>
          </w:p>
          <w:p w:rsidR="00A03B98" w:rsidRDefault="00A03B98" w:rsidP="00A03B98">
            <w:pPr>
              <w:tabs>
                <w:tab w:val="left" w:pos="9288"/>
              </w:tabs>
              <w:spacing w:line="240" w:lineRule="auto"/>
              <w:rPr>
                <w:rFonts w:ascii="Times New Roman" w:hAnsi="Times New Roman"/>
                <w:sz w:val="24"/>
                <w:szCs w:val="24"/>
              </w:rPr>
            </w:pPr>
            <w:r>
              <w:rPr>
                <w:rFonts w:ascii="Times New Roman" w:hAnsi="Times New Roman"/>
                <w:sz w:val="24"/>
                <w:szCs w:val="24"/>
              </w:rPr>
              <w:t xml:space="preserve"> г. Перми</w:t>
            </w:r>
          </w:p>
          <w:p w:rsidR="00CE5D77" w:rsidRDefault="00A03B98" w:rsidP="00A03B98">
            <w:pPr>
              <w:tabs>
                <w:tab w:val="left" w:pos="9288"/>
              </w:tabs>
              <w:spacing w:after="0" w:line="360" w:lineRule="auto"/>
              <w:ind w:right="-78"/>
              <w:jc w:val="both"/>
              <w:rPr>
                <w:rFonts w:ascii="Times New Roman" w:hAnsi="Times New Roman"/>
              </w:rPr>
            </w:pPr>
            <w:r>
              <w:rPr>
                <w:rFonts w:ascii="Times New Roman" w:hAnsi="Times New Roman"/>
                <w:sz w:val="24"/>
                <w:szCs w:val="24"/>
              </w:rPr>
              <w:t>Протокол №1 от 30 августа 2024 г.</w:t>
            </w:r>
          </w:p>
        </w:tc>
        <w:tc>
          <w:tcPr>
            <w:tcW w:w="2310" w:type="pct"/>
          </w:tcPr>
          <w:p w:rsidR="00A03B98" w:rsidRDefault="00A03B98" w:rsidP="00A03B98">
            <w:pPr>
              <w:tabs>
                <w:tab w:val="left" w:pos="9288"/>
              </w:tabs>
              <w:spacing w:line="240" w:lineRule="auto"/>
              <w:rPr>
                <w:rFonts w:ascii="Times New Roman" w:hAnsi="Times New Roman"/>
                <w:sz w:val="24"/>
                <w:szCs w:val="24"/>
              </w:rPr>
            </w:pPr>
            <w:bookmarkStart w:id="0" w:name="_GoBack"/>
            <w:bookmarkEnd w:id="0"/>
            <w:r>
              <w:rPr>
                <w:rFonts w:ascii="Times New Roman" w:hAnsi="Times New Roman"/>
                <w:sz w:val="24"/>
                <w:szCs w:val="24"/>
              </w:rPr>
              <w:t>УТВЕРЖДЕНА</w:t>
            </w:r>
          </w:p>
          <w:p w:rsidR="00A03B98" w:rsidRDefault="00A03B98" w:rsidP="00A03B98">
            <w:pPr>
              <w:tabs>
                <w:tab w:val="left" w:pos="9288"/>
              </w:tabs>
              <w:spacing w:after="0" w:line="240" w:lineRule="auto"/>
              <w:ind w:right="-78"/>
              <w:rPr>
                <w:rFonts w:ascii="Times New Roman" w:hAnsi="Times New Roman"/>
                <w:sz w:val="24"/>
                <w:szCs w:val="24"/>
              </w:rPr>
            </w:pPr>
            <w:r>
              <w:rPr>
                <w:rFonts w:ascii="Times New Roman" w:hAnsi="Times New Roman"/>
                <w:sz w:val="24"/>
                <w:szCs w:val="24"/>
              </w:rPr>
              <w:t xml:space="preserve">приказом директора МАОУ </w:t>
            </w:r>
          </w:p>
          <w:p w:rsidR="00A03B98" w:rsidRDefault="00A03B98" w:rsidP="00A03B98">
            <w:pPr>
              <w:tabs>
                <w:tab w:val="left" w:pos="9288"/>
              </w:tabs>
              <w:spacing w:after="0" w:line="240" w:lineRule="auto"/>
              <w:ind w:right="-78"/>
              <w:rPr>
                <w:rFonts w:ascii="Times New Roman" w:hAnsi="Times New Roman"/>
                <w:sz w:val="24"/>
                <w:szCs w:val="24"/>
              </w:rPr>
            </w:pPr>
            <w:r>
              <w:rPr>
                <w:rFonts w:ascii="Times New Roman" w:hAnsi="Times New Roman"/>
                <w:sz w:val="24"/>
                <w:szCs w:val="24"/>
              </w:rPr>
              <w:t>«СОШ №136 им. Я.А. Вагина» г. Перми</w:t>
            </w:r>
          </w:p>
          <w:p w:rsidR="00A03B98" w:rsidRDefault="00A03B98" w:rsidP="00A03B98">
            <w:pPr>
              <w:tabs>
                <w:tab w:val="left" w:pos="9288"/>
              </w:tabs>
              <w:spacing w:line="240" w:lineRule="auto"/>
              <w:rPr>
                <w:rFonts w:ascii="Times New Roman" w:hAnsi="Times New Roman"/>
                <w:sz w:val="24"/>
                <w:szCs w:val="24"/>
              </w:rPr>
            </w:pPr>
            <w:r>
              <w:rPr>
                <w:rFonts w:ascii="Times New Roman" w:hAnsi="Times New Roman"/>
                <w:sz w:val="24"/>
                <w:szCs w:val="24"/>
              </w:rPr>
              <w:t xml:space="preserve"> № 106-л/с от 30.08.2024 г.</w:t>
            </w:r>
          </w:p>
          <w:p w:rsidR="00CE5D77" w:rsidRDefault="00A03B98" w:rsidP="00A03B98">
            <w:pPr>
              <w:tabs>
                <w:tab w:val="left" w:pos="9288"/>
              </w:tabs>
              <w:spacing w:line="360" w:lineRule="auto"/>
              <w:rPr>
                <w:rFonts w:ascii="Times New Roman" w:hAnsi="Times New Roman"/>
                <w:b/>
                <w:sz w:val="28"/>
                <w:szCs w:val="28"/>
              </w:rPr>
            </w:pPr>
            <w:r>
              <w:rPr>
                <w:rFonts w:ascii="Times New Roman" w:hAnsi="Times New Roman"/>
                <w:sz w:val="24"/>
                <w:szCs w:val="24"/>
              </w:rPr>
              <w:t>__________________А.Н.Удников</w:t>
            </w:r>
          </w:p>
        </w:tc>
      </w:tr>
    </w:tbl>
    <w:p w:rsidR="00CE5D77" w:rsidRDefault="00E87FC9">
      <w:pPr>
        <w:pStyle w:val="3"/>
        <w:tabs>
          <w:tab w:val="left" w:pos="5115"/>
        </w:tabs>
        <w:spacing w:before="0" w:beforeAutospacing="0" w:after="0" w:afterAutospacing="0" w:line="360" w:lineRule="auto"/>
        <w:ind w:firstLine="709"/>
        <w:jc w:val="right"/>
        <w:rPr>
          <w:sz w:val="22"/>
          <w:szCs w:val="22"/>
        </w:rPr>
      </w:pPr>
      <w:r>
        <w:rPr>
          <w:sz w:val="22"/>
          <w:szCs w:val="22"/>
        </w:rPr>
        <w:tab/>
      </w:r>
    </w:p>
    <w:p w:rsidR="00CE5D77" w:rsidRDefault="00CE5D77">
      <w:pPr>
        <w:pStyle w:val="33"/>
      </w:pPr>
    </w:p>
    <w:p w:rsidR="00CE5D77" w:rsidRDefault="00CE5D77">
      <w:pPr>
        <w:pStyle w:val="33"/>
      </w:pPr>
    </w:p>
    <w:p w:rsidR="00CE5D77" w:rsidRDefault="00CE5D77">
      <w:pPr>
        <w:pStyle w:val="33"/>
      </w:pPr>
    </w:p>
    <w:p w:rsidR="00CE5D77" w:rsidRDefault="00E87FC9">
      <w:pPr>
        <w:pStyle w:val="33"/>
        <w:jc w:val="center"/>
        <w:rPr>
          <w:b/>
          <w:sz w:val="40"/>
          <w:szCs w:val="40"/>
        </w:rPr>
      </w:pPr>
      <w:r>
        <w:rPr>
          <w:b/>
          <w:sz w:val="40"/>
          <w:szCs w:val="40"/>
        </w:rPr>
        <w:t>ОСНОВНАЯ</w:t>
      </w:r>
    </w:p>
    <w:p w:rsidR="00CE5D77" w:rsidRDefault="00E87FC9">
      <w:pPr>
        <w:pStyle w:val="33"/>
        <w:jc w:val="center"/>
        <w:rPr>
          <w:b/>
          <w:sz w:val="40"/>
          <w:szCs w:val="40"/>
        </w:rPr>
      </w:pPr>
      <w:r>
        <w:rPr>
          <w:b/>
          <w:sz w:val="40"/>
          <w:szCs w:val="40"/>
        </w:rPr>
        <w:t>ОБРАЗОВАТЕЛЬНАЯ ПРОГРАММА</w:t>
      </w:r>
    </w:p>
    <w:p w:rsidR="00CE5D77" w:rsidRDefault="00E87FC9">
      <w:pPr>
        <w:pStyle w:val="33"/>
        <w:jc w:val="center"/>
        <w:rPr>
          <w:b/>
          <w:sz w:val="40"/>
          <w:szCs w:val="40"/>
        </w:rPr>
      </w:pPr>
      <w:r>
        <w:rPr>
          <w:b/>
          <w:sz w:val="40"/>
          <w:szCs w:val="40"/>
        </w:rPr>
        <w:t>СРЕДНЕГО ОБЩЕГО ОБРАЗОВАНИЯ</w:t>
      </w:r>
    </w:p>
    <w:p w:rsidR="00CE5D77" w:rsidRDefault="00E87FC9">
      <w:pPr>
        <w:spacing w:after="0" w:line="360" w:lineRule="auto"/>
        <w:jc w:val="center"/>
        <w:rPr>
          <w:rFonts w:ascii="Times New Roman" w:hAnsi="Times New Roman"/>
          <w:b/>
          <w:sz w:val="40"/>
          <w:szCs w:val="40"/>
        </w:rPr>
      </w:pPr>
      <w:r>
        <w:rPr>
          <w:rFonts w:ascii="Times New Roman" w:hAnsi="Times New Roman"/>
          <w:b/>
          <w:sz w:val="40"/>
          <w:szCs w:val="40"/>
        </w:rPr>
        <w:t>МАОУ «СОШ № 136 им. Я.А. Вагина»</w:t>
      </w:r>
    </w:p>
    <w:p w:rsidR="00CE5D77" w:rsidRDefault="00E87FC9">
      <w:pPr>
        <w:spacing w:line="360" w:lineRule="auto"/>
        <w:jc w:val="center"/>
        <w:rPr>
          <w:rFonts w:ascii="Times New Roman" w:hAnsi="Times New Roman"/>
          <w:b/>
          <w:sz w:val="40"/>
          <w:szCs w:val="40"/>
        </w:rPr>
      </w:pPr>
      <w:r>
        <w:rPr>
          <w:rFonts w:ascii="Times New Roman" w:hAnsi="Times New Roman"/>
          <w:b/>
          <w:sz w:val="40"/>
          <w:szCs w:val="40"/>
        </w:rPr>
        <w:t>г. Перми</w:t>
      </w:r>
    </w:p>
    <w:p w:rsidR="00CE5D77" w:rsidRDefault="00E87FC9">
      <w:pPr>
        <w:spacing w:line="360" w:lineRule="auto"/>
        <w:jc w:val="center"/>
        <w:rPr>
          <w:rFonts w:ascii="Times New Roman" w:hAnsi="Times New Roman"/>
          <w:sz w:val="44"/>
          <w:szCs w:val="44"/>
        </w:rPr>
      </w:pPr>
      <w:r>
        <w:rPr>
          <w:rFonts w:ascii="Times New Roman" w:hAnsi="Times New Roman"/>
          <w:b/>
          <w:sz w:val="40"/>
          <w:szCs w:val="40"/>
        </w:rPr>
        <w:t>(в соответствии с ФГОС СОО-2022 и ФОП)</w:t>
      </w:r>
    </w:p>
    <w:p w:rsidR="00CE5D77" w:rsidRDefault="00CE5D77">
      <w:pPr>
        <w:spacing w:line="360" w:lineRule="auto"/>
        <w:rPr>
          <w:rFonts w:ascii="Times New Roman" w:hAnsi="Times New Roman"/>
        </w:rPr>
      </w:pPr>
    </w:p>
    <w:p w:rsidR="00CE5D77" w:rsidRDefault="00CE5D77">
      <w:pPr>
        <w:spacing w:line="360" w:lineRule="auto"/>
        <w:jc w:val="center"/>
        <w:rPr>
          <w:rFonts w:ascii="Times New Roman" w:hAnsi="Times New Roman"/>
          <w:b/>
        </w:rPr>
      </w:pPr>
    </w:p>
    <w:p w:rsidR="00CE5D77" w:rsidRDefault="00CE5D77">
      <w:pPr>
        <w:pStyle w:val="33"/>
      </w:pPr>
    </w:p>
    <w:p w:rsidR="00CE5D77" w:rsidRDefault="00CE5D77">
      <w:pPr>
        <w:pStyle w:val="33"/>
      </w:pPr>
    </w:p>
    <w:p w:rsidR="00CE5D77" w:rsidRDefault="00CE5D77">
      <w:pPr>
        <w:pStyle w:val="33"/>
      </w:pPr>
    </w:p>
    <w:p w:rsidR="00A03B98" w:rsidRDefault="00A03B98" w:rsidP="00A03B98">
      <w:pPr>
        <w:spacing w:line="360" w:lineRule="auto"/>
        <w:rPr>
          <w:rFonts w:ascii="Times New Roman" w:hAnsi="Times New Roman"/>
        </w:rPr>
      </w:pPr>
    </w:p>
    <w:p w:rsidR="00A03B98" w:rsidRDefault="00A03B98" w:rsidP="00A03B98">
      <w:pPr>
        <w:spacing w:line="360" w:lineRule="auto"/>
        <w:rPr>
          <w:rFonts w:ascii="Times New Roman" w:hAnsi="Times New Roman"/>
        </w:rPr>
      </w:pPr>
    </w:p>
    <w:p w:rsidR="00A03B98" w:rsidRDefault="00A03B98" w:rsidP="00A03B98">
      <w:pPr>
        <w:spacing w:line="360" w:lineRule="auto"/>
        <w:rPr>
          <w:rFonts w:ascii="Times New Roman" w:hAnsi="Times New Roman"/>
        </w:rPr>
      </w:pPr>
    </w:p>
    <w:p w:rsidR="00CE5D77" w:rsidRDefault="00E87FC9" w:rsidP="00A03B98">
      <w:pPr>
        <w:spacing w:line="360" w:lineRule="auto"/>
        <w:jc w:val="center"/>
        <w:rPr>
          <w:rFonts w:ascii="Times New Roman" w:hAnsi="Times New Roman"/>
        </w:rPr>
      </w:pPr>
      <w:r>
        <w:rPr>
          <w:rFonts w:ascii="Times New Roman" w:hAnsi="Times New Roman"/>
        </w:rPr>
        <w:t>Пермь 202</w:t>
      </w:r>
      <w:r w:rsidR="00A03B98">
        <w:rPr>
          <w:rFonts w:ascii="Times New Roman" w:hAnsi="Times New Roman"/>
        </w:rPr>
        <w:t>4</w:t>
      </w:r>
    </w:p>
    <w:p w:rsidR="00A03B98" w:rsidRDefault="00A03B98" w:rsidP="00A03B98">
      <w:pPr>
        <w:pStyle w:val="Default"/>
        <w:spacing w:line="360" w:lineRule="auto"/>
        <w:rPr>
          <w:rFonts w:eastAsia="Calibri"/>
          <w:color w:val="auto"/>
          <w:sz w:val="22"/>
          <w:szCs w:val="22"/>
        </w:rPr>
      </w:pPr>
    </w:p>
    <w:p w:rsidR="00CE5D77" w:rsidRDefault="00E87FC9" w:rsidP="00A03B98">
      <w:pPr>
        <w:pStyle w:val="Default"/>
        <w:spacing w:line="360" w:lineRule="auto"/>
        <w:rPr>
          <w:b/>
          <w:bCs/>
          <w:color w:val="auto"/>
          <w:sz w:val="22"/>
          <w:szCs w:val="22"/>
        </w:rPr>
      </w:pPr>
      <w:r>
        <w:rPr>
          <w:b/>
          <w:bCs/>
          <w:color w:val="auto"/>
          <w:sz w:val="22"/>
          <w:szCs w:val="22"/>
        </w:rPr>
        <w:lastRenderedPageBreak/>
        <w:t>Оглавление</w:t>
      </w:r>
    </w:p>
    <w:p w:rsidR="00A03B98" w:rsidRDefault="00A03B98" w:rsidP="00A03B98">
      <w:pPr>
        <w:pStyle w:val="Default"/>
        <w:spacing w:line="360" w:lineRule="auto"/>
        <w:rPr>
          <w:b/>
          <w:bCs/>
          <w:color w:val="auto"/>
          <w:sz w:val="22"/>
          <w:szCs w:val="22"/>
        </w:rPr>
      </w:pPr>
    </w:p>
    <w:tbl>
      <w:tblPr>
        <w:tblW w:w="10490" w:type="dxa"/>
        <w:tblInd w:w="-459" w:type="dxa"/>
        <w:tblLayout w:type="fixed"/>
        <w:tblLook w:val="04A0"/>
      </w:tblPr>
      <w:tblGrid>
        <w:gridCol w:w="10490"/>
      </w:tblGrid>
      <w:tr w:rsidR="00CE5D77">
        <w:trPr>
          <w:trHeight w:val="290"/>
        </w:trPr>
        <w:tc>
          <w:tcPr>
            <w:tcW w:w="10490" w:type="dxa"/>
          </w:tcPr>
          <w:p w:rsidR="00CE5D77" w:rsidRDefault="00E87FC9">
            <w:pPr>
              <w:pStyle w:val="Default"/>
              <w:spacing w:line="360" w:lineRule="auto"/>
              <w:rPr>
                <w:sz w:val="22"/>
                <w:szCs w:val="22"/>
              </w:rPr>
            </w:pPr>
            <w:r>
              <w:rPr>
                <w:b/>
                <w:bCs/>
                <w:sz w:val="22"/>
                <w:szCs w:val="22"/>
              </w:rPr>
              <w:t xml:space="preserve">1. Целевой раздел основной образовательной программы среднего общего образования </w:t>
            </w:r>
          </w:p>
        </w:tc>
      </w:tr>
      <w:tr w:rsidR="00CE5D77">
        <w:trPr>
          <w:trHeight w:val="127"/>
        </w:trPr>
        <w:tc>
          <w:tcPr>
            <w:tcW w:w="10490" w:type="dxa"/>
          </w:tcPr>
          <w:p w:rsidR="00CE5D77" w:rsidRDefault="00E87FC9">
            <w:pPr>
              <w:pStyle w:val="Default"/>
              <w:spacing w:line="360" w:lineRule="auto"/>
              <w:rPr>
                <w:sz w:val="22"/>
                <w:szCs w:val="22"/>
              </w:rPr>
            </w:pPr>
            <w:r>
              <w:rPr>
                <w:sz w:val="22"/>
                <w:szCs w:val="22"/>
              </w:rPr>
              <w:t xml:space="preserve">1.1. Пояснительная записка </w:t>
            </w:r>
          </w:p>
        </w:tc>
      </w:tr>
      <w:tr w:rsidR="00CE5D77">
        <w:trPr>
          <w:trHeight w:val="449"/>
        </w:trPr>
        <w:tc>
          <w:tcPr>
            <w:tcW w:w="10490" w:type="dxa"/>
          </w:tcPr>
          <w:p w:rsidR="00CE5D77" w:rsidRDefault="00E87FC9">
            <w:pPr>
              <w:pStyle w:val="Default"/>
              <w:spacing w:line="360" w:lineRule="auto"/>
              <w:rPr>
                <w:sz w:val="22"/>
                <w:szCs w:val="22"/>
              </w:rPr>
            </w:pPr>
            <w:r>
              <w:rPr>
                <w:sz w:val="22"/>
                <w:szCs w:val="22"/>
              </w:rPr>
              <w:t>1.2. Планируемые результаты освоения обучающимися основной образовательной программы среднего общего образования</w:t>
            </w:r>
          </w:p>
        </w:tc>
      </w:tr>
      <w:tr w:rsidR="00CE5D77">
        <w:trPr>
          <w:trHeight w:val="288"/>
        </w:trPr>
        <w:tc>
          <w:tcPr>
            <w:tcW w:w="10490" w:type="dxa"/>
          </w:tcPr>
          <w:p w:rsidR="00CE5D77" w:rsidRDefault="00E87FC9">
            <w:pPr>
              <w:pStyle w:val="Default"/>
              <w:spacing w:line="360" w:lineRule="auto"/>
              <w:rPr>
                <w:sz w:val="22"/>
                <w:szCs w:val="22"/>
              </w:rPr>
            </w:pPr>
            <w:r>
              <w:rPr>
                <w:sz w:val="22"/>
                <w:szCs w:val="22"/>
              </w:rPr>
              <w:t xml:space="preserve">1.3. Система оценки достижения планируемых результатов освоения основной образовательной программы </w:t>
            </w:r>
          </w:p>
        </w:tc>
      </w:tr>
      <w:tr w:rsidR="00CE5D77">
        <w:trPr>
          <w:trHeight w:val="290"/>
        </w:trPr>
        <w:tc>
          <w:tcPr>
            <w:tcW w:w="10490" w:type="dxa"/>
          </w:tcPr>
          <w:p w:rsidR="00CE5D77" w:rsidRDefault="00E87FC9">
            <w:pPr>
              <w:pStyle w:val="Default"/>
              <w:spacing w:line="360" w:lineRule="auto"/>
              <w:rPr>
                <w:sz w:val="22"/>
                <w:szCs w:val="22"/>
              </w:rPr>
            </w:pPr>
            <w:r>
              <w:rPr>
                <w:b/>
                <w:bCs/>
                <w:sz w:val="22"/>
                <w:szCs w:val="22"/>
              </w:rPr>
              <w:t xml:space="preserve">2. Содержательный раздел основной образовательной программы </w:t>
            </w:r>
            <w:r>
              <w:rPr>
                <w:b/>
                <w:sz w:val="22"/>
                <w:szCs w:val="22"/>
              </w:rPr>
              <w:t>среднего</w:t>
            </w:r>
            <w:r>
              <w:rPr>
                <w:b/>
                <w:bCs/>
                <w:sz w:val="22"/>
                <w:szCs w:val="22"/>
              </w:rPr>
              <w:t xml:space="preserve"> общего образования </w:t>
            </w:r>
          </w:p>
        </w:tc>
      </w:tr>
      <w:tr w:rsidR="00CE5D77">
        <w:trPr>
          <w:trHeight w:val="288"/>
        </w:trPr>
        <w:tc>
          <w:tcPr>
            <w:tcW w:w="10490" w:type="dxa"/>
          </w:tcPr>
          <w:p w:rsidR="00CE5D77" w:rsidRDefault="00E87FC9">
            <w:pPr>
              <w:pStyle w:val="Default"/>
              <w:spacing w:line="360" w:lineRule="auto"/>
              <w:rPr>
                <w:sz w:val="22"/>
                <w:szCs w:val="22"/>
              </w:rPr>
            </w:pPr>
            <w:r>
              <w:rPr>
                <w:sz w:val="22"/>
                <w:szCs w:val="22"/>
              </w:rPr>
              <w:t xml:space="preserve">2.1. Рабочие программы учебных предметов, учебных курсов (в том числе внеурочной деятельности), учебных модулей </w:t>
            </w:r>
          </w:p>
        </w:tc>
      </w:tr>
      <w:tr w:rsidR="00CE5D77">
        <w:trPr>
          <w:trHeight w:val="288"/>
        </w:trPr>
        <w:tc>
          <w:tcPr>
            <w:tcW w:w="10490" w:type="dxa"/>
          </w:tcPr>
          <w:p w:rsidR="00CE5D77" w:rsidRDefault="00E87FC9">
            <w:pPr>
              <w:pStyle w:val="Default"/>
              <w:spacing w:line="360" w:lineRule="auto"/>
              <w:rPr>
                <w:sz w:val="22"/>
                <w:szCs w:val="22"/>
              </w:rPr>
            </w:pPr>
            <w:r>
              <w:rPr>
                <w:sz w:val="22"/>
                <w:szCs w:val="22"/>
              </w:rPr>
              <w:t xml:space="preserve">2.2. Программа формирования универсальных учебных действий </w:t>
            </w:r>
          </w:p>
        </w:tc>
      </w:tr>
      <w:tr w:rsidR="00CE5D77">
        <w:trPr>
          <w:trHeight w:val="127"/>
        </w:trPr>
        <w:tc>
          <w:tcPr>
            <w:tcW w:w="10490" w:type="dxa"/>
          </w:tcPr>
          <w:p w:rsidR="00CE5D77" w:rsidRDefault="00E87FC9">
            <w:pPr>
              <w:pStyle w:val="Default"/>
              <w:spacing w:line="360" w:lineRule="auto"/>
              <w:rPr>
                <w:sz w:val="22"/>
                <w:szCs w:val="22"/>
              </w:rPr>
            </w:pPr>
            <w:r>
              <w:rPr>
                <w:sz w:val="22"/>
                <w:szCs w:val="22"/>
              </w:rPr>
              <w:t xml:space="preserve">2.3. Рабочая программа воспитания </w:t>
            </w:r>
          </w:p>
        </w:tc>
      </w:tr>
      <w:tr w:rsidR="00CE5D77">
        <w:trPr>
          <w:trHeight w:val="290"/>
        </w:trPr>
        <w:tc>
          <w:tcPr>
            <w:tcW w:w="10490" w:type="dxa"/>
          </w:tcPr>
          <w:p w:rsidR="00CE5D77" w:rsidRDefault="00E87FC9">
            <w:pPr>
              <w:pStyle w:val="Default"/>
              <w:spacing w:line="360" w:lineRule="auto"/>
              <w:rPr>
                <w:sz w:val="22"/>
                <w:szCs w:val="22"/>
              </w:rPr>
            </w:pPr>
            <w:r>
              <w:rPr>
                <w:b/>
                <w:bCs/>
                <w:sz w:val="22"/>
                <w:szCs w:val="22"/>
              </w:rPr>
              <w:t xml:space="preserve">3. Организационный раздел основной образовательной программы основного общего образования </w:t>
            </w:r>
          </w:p>
        </w:tc>
      </w:tr>
      <w:tr w:rsidR="00CE5D77">
        <w:trPr>
          <w:trHeight w:val="127"/>
        </w:trPr>
        <w:tc>
          <w:tcPr>
            <w:tcW w:w="10490" w:type="dxa"/>
          </w:tcPr>
          <w:p w:rsidR="00CE5D77" w:rsidRDefault="00E87FC9">
            <w:pPr>
              <w:pStyle w:val="Default"/>
              <w:spacing w:line="360" w:lineRule="auto"/>
              <w:rPr>
                <w:sz w:val="22"/>
                <w:szCs w:val="22"/>
              </w:rPr>
            </w:pPr>
            <w:r>
              <w:rPr>
                <w:sz w:val="22"/>
                <w:szCs w:val="22"/>
              </w:rPr>
              <w:t xml:space="preserve">3.1. Учебный план среднего общего образования </w:t>
            </w:r>
          </w:p>
        </w:tc>
      </w:tr>
      <w:tr w:rsidR="00CE5D77">
        <w:trPr>
          <w:trHeight w:val="127"/>
        </w:trPr>
        <w:tc>
          <w:tcPr>
            <w:tcW w:w="10490" w:type="dxa"/>
          </w:tcPr>
          <w:p w:rsidR="00CE5D77" w:rsidRDefault="00E87FC9">
            <w:pPr>
              <w:pStyle w:val="Default"/>
              <w:spacing w:line="360" w:lineRule="auto"/>
              <w:rPr>
                <w:sz w:val="22"/>
                <w:szCs w:val="22"/>
              </w:rPr>
            </w:pPr>
            <w:r>
              <w:rPr>
                <w:sz w:val="22"/>
                <w:szCs w:val="22"/>
              </w:rPr>
              <w:t xml:space="preserve">3.2. Календарный учебный график </w:t>
            </w:r>
          </w:p>
        </w:tc>
      </w:tr>
      <w:tr w:rsidR="00CE5D77">
        <w:trPr>
          <w:trHeight w:val="127"/>
        </w:trPr>
        <w:tc>
          <w:tcPr>
            <w:tcW w:w="10490" w:type="dxa"/>
          </w:tcPr>
          <w:p w:rsidR="00CE5D77" w:rsidRDefault="00E87FC9">
            <w:pPr>
              <w:pStyle w:val="Default"/>
              <w:spacing w:line="360" w:lineRule="auto"/>
              <w:rPr>
                <w:sz w:val="22"/>
                <w:szCs w:val="22"/>
              </w:rPr>
            </w:pPr>
            <w:r>
              <w:rPr>
                <w:sz w:val="22"/>
                <w:szCs w:val="22"/>
              </w:rPr>
              <w:t>3.3. План внеурочной деятельности</w:t>
            </w:r>
          </w:p>
        </w:tc>
      </w:tr>
      <w:tr w:rsidR="00CE5D77">
        <w:trPr>
          <w:trHeight w:val="127"/>
        </w:trPr>
        <w:tc>
          <w:tcPr>
            <w:tcW w:w="10490" w:type="dxa"/>
          </w:tcPr>
          <w:p w:rsidR="00CE5D77" w:rsidRDefault="00E87FC9">
            <w:pPr>
              <w:pStyle w:val="Default"/>
              <w:spacing w:line="360" w:lineRule="auto"/>
              <w:rPr>
                <w:sz w:val="22"/>
                <w:szCs w:val="22"/>
              </w:rPr>
            </w:pPr>
            <w:r>
              <w:rPr>
                <w:sz w:val="22"/>
                <w:szCs w:val="22"/>
              </w:rPr>
              <w:t xml:space="preserve">3.4. Календарный план воспитательной работы </w:t>
            </w:r>
          </w:p>
        </w:tc>
      </w:tr>
      <w:tr w:rsidR="00CE5D77">
        <w:trPr>
          <w:trHeight w:val="449"/>
        </w:trPr>
        <w:tc>
          <w:tcPr>
            <w:tcW w:w="10490" w:type="dxa"/>
          </w:tcPr>
          <w:p w:rsidR="00CE5D77" w:rsidRDefault="00E87FC9">
            <w:pPr>
              <w:pStyle w:val="Default"/>
              <w:spacing w:line="360" w:lineRule="auto"/>
              <w:rPr>
                <w:sz w:val="22"/>
                <w:szCs w:val="22"/>
              </w:rPr>
            </w:pPr>
            <w:r>
              <w:rPr>
                <w:sz w:val="22"/>
                <w:szCs w:val="22"/>
              </w:rPr>
              <w:t xml:space="preserve">3.5. Характеристика условий реализации основной образовательной программы среднего общего образования в соответствии с требованиями ФГОС СОО </w:t>
            </w:r>
          </w:p>
        </w:tc>
      </w:tr>
    </w:tbl>
    <w:p w:rsidR="00CE5D77" w:rsidRDefault="00CE5D77">
      <w:pPr>
        <w:pStyle w:val="Default"/>
        <w:spacing w:line="360" w:lineRule="auto"/>
        <w:rPr>
          <w:color w:val="auto"/>
          <w:sz w:val="22"/>
          <w:szCs w:val="22"/>
        </w:rPr>
        <w:sectPr w:rsidR="00CE5D77">
          <w:footerReference w:type="default" r:id="rId10"/>
          <w:footerReference w:type="first" r:id="rId11"/>
          <w:pgSz w:w="11906" w:h="17338"/>
          <w:pgMar w:top="1537" w:right="515" w:bottom="654" w:left="1434" w:header="720" w:footer="720" w:gutter="0"/>
          <w:cols w:space="720"/>
          <w:titlePg/>
          <w:docGrid w:linePitch="299"/>
        </w:sectPr>
      </w:pPr>
    </w:p>
    <w:p w:rsidR="00CE5D77" w:rsidRDefault="00E87FC9">
      <w:pPr>
        <w:pStyle w:val="50"/>
        <w:numPr>
          <w:ilvl w:val="0"/>
          <w:numId w:val="1"/>
        </w:numPr>
        <w:shd w:val="clear" w:color="auto" w:fill="auto"/>
        <w:tabs>
          <w:tab w:val="left" w:pos="3523"/>
        </w:tabs>
        <w:spacing w:after="0" w:line="360" w:lineRule="auto"/>
        <w:ind w:left="3100"/>
        <w:jc w:val="both"/>
        <w:rPr>
          <w:sz w:val="22"/>
          <w:szCs w:val="22"/>
        </w:rPr>
      </w:pPr>
      <w:r>
        <w:rPr>
          <w:sz w:val="22"/>
          <w:szCs w:val="22"/>
        </w:rPr>
        <w:lastRenderedPageBreak/>
        <w:t>Целевой раздел ООП СОО</w:t>
      </w:r>
    </w:p>
    <w:p w:rsidR="00CE5D77" w:rsidRDefault="00E87FC9">
      <w:pPr>
        <w:pStyle w:val="27"/>
        <w:numPr>
          <w:ilvl w:val="1"/>
          <w:numId w:val="2"/>
        </w:numPr>
        <w:shd w:val="clear" w:color="auto" w:fill="auto"/>
        <w:spacing w:line="360" w:lineRule="auto"/>
        <w:jc w:val="both"/>
        <w:rPr>
          <w:b/>
          <w:sz w:val="22"/>
          <w:szCs w:val="22"/>
        </w:rPr>
      </w:pPr>
      <w:r>
        <w:rPr>
          <w:b/>
          <w:sz w:val="22"/>
          <w:szCs w:val="22"/>
        </w:rPr>
        <w:t>Пояснительная записка.</w:t>
      </w:r>
    </w:p>
    <w:p w:rsidR="00CE5D77" w:rsidRDefault="00E87FC9">
      <w:pPr>
        <w:pStyle w:val="27"/>
        <w:shd w:val="clear" w:color="auto" w:fill="auto"/>
        <w:spacing w:line="360" w:lineRule="auto"/>
        <w:jc w:val="both"/>
        <w:rPr>
          <w:b/>
          <w:sz w:val="22"/>
          <w:szCs w:val="22"/>
        </w:rPr>
      </w:pPr>
      <w:r>
        <w:rPr>
          <w:sz w:val="22"/>
          <w:szCs w:val="22"/>
        </w:rPr>
        <w:t>1.1.1. ООП СОО является основным документом, определяющим содержание общего образования, а также регламентирующим образовательную деятельность Муниципального автономного образовательного учреждения «СОШ № 136 им. Я.А. Вагина» г. Перми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CE5D77" w:rsidRDefault="00E87FC9">
      <w:pPr>
        <w:pStyle w:val="27"/>
        <w:shd w:val="clear" w:color="auto" w:fill="auto"/>
        <w:tabs>
          <w:tab w:val="left" w:pos="0"/>
        </w:tabs>
        <w:spacing w:line="360" w:lineRule="auto"/>
        <w:jc w:val="both"/>
        <w:rPr>
          <w:sz w:val="22"/>
          <w:szCs w:val="22"/>
        </w:rPr>
      </w:pPr>
      <w:r>
        <w:rPr>
          <w:sz w:val="22"/>
          <w:szCs w:val="22"/>
        </w:rPr>
        <w:t>1.1.2. Целями реализации ООП СОО являются:</w:t>
      </w:r>
    </w:p>
    <w:p w:rsidR="00CE5D77" w:rsidRDefault="00E87FC9">
      <w:pPr>
        <w:pStyle w:val="27"/>
        <w:shd w:val="clear" w:color="auto" w:fill="auto"/>
        <w:spacing w:line="360" w:lineRule="auto"/>
        <w:jc w:val="both"/>
        <w:rPr>
          <w:sz w:val="22"/>
          <w:szCs w:val="22"/>
        </w:rPr>
      </w:pPr>
      <w:r>
        <w:rPr>
          <w:sz w:val="22"/>
          <w:szCs w:val="22"/>
        </w:rPr>
        <w:t>- формирование российской гражданской идентичности обучающихся;</w:t>
      </w:r>
    </w:p>
    <w:p w:rsidR="00CE5D77" w:rsidRDefault="00E87FC9">
      <w:pPr>
        <w:pStyle w:val="27"/>
        <w:shd w:val="clear" w:color="auto" w:fill="auto"/>
        <w:spacing w:line="360" w:lineRule="auto"/>
        <w:jc w:val="both"/>
        <w:rPr>
          <w:sz w:val="22"/>
          <w:szCs w:val="22"/>
        </w:rPr>
      </w:pPr>
      <w:r>
        <w:rPr>
          <w:sz w:val="22"/>
          <w:szCs w:val="22"/>
        </w:rPr>
        <w:t>-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CE5D77" w:rsidRDefault="00E87FC9">
      <w:pPr>
        <w:pStyle w:val="27"/>
        <w:shd w:val="clear" w:color="auto" w:fill="auto"/>
        <w:spacing w:line="360" w:lineRule="auto"/>
        <w:jc w:val="both"/>
        <w:rPr>
          <w:sz w:val="22"/>
          <w:szCs w:val="22"/>
        </w:rPr>
      </w:pPr>
      <w:r>
        <w:rPr>
          <w:sz w:val="22"/>
          <w:szCs w:val="22"/>
        </w:rPr>
        <w:t>- 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CE5D77" w:rsidRDefault="00E87FC9">
      <w:pPr>
        <w:pStyle w:val="27"/>
        <w:shd w:val="clear" w:color="auto" w:fill="auto"/>
        <w:spacing w:line="360" w:lineRule="auto"/>
        <w:jc w:val="both"/>
        <w:rPr>
          <w:sz w:val="22"/>
          <w:szCs w:val="22"/>
        </w:rPr>
      </w:pPr>
      <w:r>
        <w:rPr>
          <w:sz w:val="22"/>
          <w:szCs w:val="22"/>
        </w:rPr>
        <w:t>- организация учебного процесса с учётом целей, содержания и планируемых результатов среднего общего образования, отражённых в ФГОС СОО;</w:t>
      </w:r>
    </w:p>
    <w:p w:rsidR="00CE5D77" w:rsidRDefault="00E87FC9">
      <w:pPr>
        <w:pStyle w:val="27"/>
        <w:shd w:val="clear" w:color="auto" w:fill="auto"/>
        <w:spacing w:line="360" w:lineRule="auto"/>
        <w:jc w:val="both"/>
        <w:rPr>
          <w:sz w:val="22"/>
          <w:szCs w:val="22"/>
        </w:rPr>
      </w:pPr>
      <w:r>
        <w:rPr>
          <w:sz w:val="22"/>
          <w:szCs w:val="22"/>
        </w:rPr>
        <w:t>-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CE5D77" w:rsidRDefault="00E87FC9">
      <w:pPr>
        <w:pStyle w:val="27"/>
        <w:shd w:val="clear" w:color="auto" w:fill="auto"/>
        <w:spacing w:line="360" w:lineRule="auto"/>
        <w:jc w:val="both"/>
        <w:rPr>
          <w:sz w:val="22"/>
          <w:szCs w:val="22"/>
        </w:rPr>
      </w:pPr>
      <w:r>
        <w:rPr>
          <w:sz w:val="22"/>
          <w:szCs w:val="22"/>
        </w:rPr>
        <w:t>- 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CE5D77" w:rsidRDefault="00E87FC9">
      <w:pPr>
        <w:pStyle w:val="27"/>
        <w:shd w:val="clear" w:color="auto" w:fill="auto"/>
        <w:spacing w:line="360" w:lineRule="auto"/>
        <w:jc w:val="both"/>
        <w:rPr>
          <w:sz w:val="22"/>
          <w:szCs w:val="22"/>
        </w:rPr>
      </w:pPr>
      <w:r>
        <w:rPr>
          <w:sz w:val="22"/>
          <w:szCs w:val="22"/>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CE5D77" w:rsidRDefault="00E87FC9">
      <w:pPr>
        <w:pStyle w:val="27"/>
        <w:shd w:val="clear" w:color="auto" w:fill="auto"/>
        <w:tabs>
          <w:tab w:val="left" w:pos="0"/>
        </w:tabs>
        <w:spacing w:line="360" w:lineRule="auto"/>
        <w:jc w:val="both"/>
        <w:rPr>
          <w:sz w:val="22"/>
          <w:szCs w:val="22"/>
        </w:rPr>
      </w:pPr>
      <w:r>
        <w:rPr>
          <w:sz w:val="22"/>
          <w:szCs w:val="22"/>
        </w:rPr>
        <w:t>1.1.3. Достижение поставленных целей реализации ООП СОО предусматривает решение следующих основных задач:</w:t>
      </w:r>
    </w:p>
    <w:p w:rsidR="00CE5D77" w:rsidRDefault="00E87FC9">
      <w:pPr>
        <w:pStyle w:val="27"/>
        <w:shd w:val="clear" w:color="auto" w:fill="auto"/>
        <w:spacing w:line="360" w:lineRule="auto"/>
        <w:jc w:val="both"/>
        <w:rPr>
          <w:sz w:val="22"/>
          <w:szCs w:val="22"/>
        </w:rPr>
      </w:pPr>
      <w:r>
        <w:rPr>
          <w:sz w:val="22"/>
          <w:szCs w:val="22"/>
        </w:rPr>
        <w:t>-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CE5D77" w:rsidRDefault="00E87FC9">
      <w:pPr>
        <w:pStyle w:val="27"/>
        <w:shd w:val="clear" w:color="auto" w:fill="auto"/>
        <w:spacing w:line="360" w:lineRule="auto"/>
        <w:jc w:val="both"/>
        <w:rPr>
          <w:sz w:val="22"/>
          <w:szCs w:val="22"/>
        </w:rPr>
      </w:pPr>
      <w:r>
        <w:rPr>
          <w:sz w:val="22"/>
          <w:szCs w:val="22"/>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E5D77" w:rsidRDefault="00E87FC9">
      <w:pPr>
        <w:pStyle w:val="27"/>
        <w:shd w:val="clear" w:color="auto" w:fill="auto"/>
        <w:spacing w:line="360" w:lineRule="auto"/>
        <w:jc w:val="both"/>
        <w:rPr>
          <w:sz w:val="22"/>
          <w:szCs w:val="22"/>
        </w:rPr>
      </w:pPr>
      <w:r>
        <w:rPr>
          <w:sz w:val="22"/>
          <w:szCs w:val="22"/>
        </w:rPr>
        <w:t>- обеспечение преемственности основного общего и среднего общего образования;</w:t>
      </w:r>
    </w:p>
    <w:p w:rsidR="00CE5D77" w:rsidRDefault="00E87FC9">
      <w:pPr>
        <w:pStyle w:val="27"/>
        <w:shd w:val="clear" w:color="auto" w:fill="auto"/>
        <w:spacing w:line="360" w:lineRule="auto"/>
        <w:jc w:val="both"/>
        <w:rPr>
          <w:sz w:val="22"/>
          <w:szCs w:val="22"/>
        </w:rPr>
      </w:pPr>
      <w:r>
        <w:rPr>
          <w:sz w:val="22"/>
          <w:szCs w:val="22"/>
        </w:rPr>
        <w:t>- 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CE5D77" w:rsidRDefault="00E87FC9">
      <w:pPr>
        <w:pStyle w:val="27"/>
        <w:shd w:val="clear" w:color="auto" w:fill="auto"/>
        <w:spacing w:line="360" w:lineRule="auto"/>
        <w:jc w:val="both"/>
        <w:rPr>
          <w:sz w:val="22"/>
          <w:szCs w:val="22"/>
        </w:rPr>
      </w:pPr>
      <w:r>
        <w:rPr>
          <w:sz w:val="22"/>
          <w:szCs w:val="22"/>
        </w:rPr>
        <w:t>- обеспечение доступности получения качественного среднего общего образования;</w:t>
      </w:r>
    </w:p>
    <w:p w:rsidR="00CE5D77" w:rsidRDefault="00E87FC9">
      <w:pPr>
        <w:pStyle w:val="27"/>
        <w:shd w:val="clear" w:color="auto" w:fill="auto"/>
        <w:spacing w:line="360" w:lineRule="auto"/>
        <w:jc w:val="both"/>
        <w:rPr>
          <w:sz w:val="22"/>
          <w:szCs w:val="22"/>
        </w:rPr>
      </w:pPr>
      <w:r>
        <w:rPr>
          <w:sz w:val="22"/>
          <w:szCs w:val="22"/>
        </w:rPr>
        <w:t>-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CE5D77" w:rsidRDefault="00E87FC9">
      <w:pPr>
        <w:pStyle w:val="27"/>
        <w:shd w:val="clear" w:color="auto" w:fill="auto"/>
        <w:spacing w:line="360" w:lineRule="auto"/>
        <w:jc w:val="both"/>
        <w:rPr>
          <w:sz w:val="22"/>
          <w:szCs w:val="22"/>
        </w:rPr>
      </w:pPr>
      <w:r>
        <w:rPr>
          <w:sz w:val="22"/>
          <w:szCs w:val="22"/>
        </w:rPr>
        <w:lastRenderedPageBreak/>
        <w:t>- организация интеллектуальных и творческих соревнований, научно- технического творчества и проектно-исследовательской деятельности;</w:t>
      </w:r>
    </w:p>
    <w:p w:rsidR="00CE5D77" w:rsidRDefault="00E87FC9">
      <w:pPr>
        <w:pStyle w:val="27"/>
        <w:shd w:val="clear" w:color="auto" w:fill="auto"/>
        <w:spacing w:line="360" w:lineRule="auto"/>
        <w:jc w:val="both"/>
        <w:rPr>
          <w:sz w:val="22"/>
          <w:szCs w:val="22"/>
        </w:rPr>
      </w:pPr>
      <w:r>
        <w:rPr>
          <w:sz w:val="22"/>
          <w:szCs w:val="22"/>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E5D77" w:rsidRDefault="00E87FC9">
      <w:pPr>
        <w:pStyle w:val="27"/>
        <w:shd w:val="clear" w:color="auto" w:fill="auto"/>
        <w:spacing w:line="360" w:lineRule="auto"/>
        <w:jc w:val="both"/>
        <w:rPr>
          <w:sz w:val="22"/>
          <w:szCs w:val="22"/>
        </w:rPr>
      </w:pPr>
      <w:r>
        <w:rPr>
          <w:sz w:val="22"/>
          <w:szCs w:val="22"/>
        </w:rPr>
        <w:t>- включение обучающихся в процессы познания и преобразования социальной среды (района, города) для приобретения опыта реального управления и действия;</w:t>
      </w:r>
    </w:p>
    <w:p w:rsidR="00CE5D77" w:rsidRDefault="00E87FC9">
      <w:pPr>
        <w:pStyle w:val="27"/>
        <w:shd w:val="clear" w:color="auto" w:fill="auto"/>
        <w:spacing w:line="360" w:lineRule="auto"/>
        <w:jc w:val="both"/>
        <w:rPr>
          <w:sz w:val="22"/>
          <w:szCs w:val="22"/>
        </w:rPr>
      </w:pPr>
      <w:r>
        <w:rPr>
          <w:sz w:val="22"/>
          <w:szCs w:val="22"/>
        </w:rPr>
        <w:t>-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CE5D77" w:rsidRDefault="00E87FC9">
      <w:pPr>
        <w:pStyle w:val="27"/>
        <w:shd w:val="clear" w:color="auto" w:fill="auto"/>
        <w:spacing w:line="360" w:lineRule="auto"/>
        <w:jc w:val="both"/>
        <w:rPr>
          <w:sz w:val="22"/>
          <w:szCs w:val="22"/>
        </w:rPr>
      </w:pPr>
      <w:r>
        <w:rPr>
          <w:sz w:val="22"/>
          <w:szCs w:val="22"/>
        </w:rPr>
        <w:t>- создание условий для сохранения и укрепления физического, психологического и социального здоровья обучающихся, обеспечение их безопасности.</w:t>
      </w:r>
    </w:p>
    <w:p w:rsidR="00CE5D77" w:rsidRDefault="00E87FC9">
      <w:pPr>
        <w:pStyle w:val="27"/>
        <w:shd w:val="clear" w:color="auto" w:fill="auto"/>
        <w:spacing w:line="360" w:lineRule="auto"/>
        <w:jc w:val="both"/>
        <w:rPr>
          <w:sz w:val="22"/>
          <w:szCs w:val="22"/>
        </w:rPr>
      </w:pPr>
      <w:r>
        <w:rPr>
          <w:sz w:val="22"/>
          <w:szCs w:val="22"/>
        </w:rPr>
        <w:t>1.1.4. ООП СОО учитывает следующие принципы:</w:t>
      </w:r>
    </w:p>
    <w:p w:rsidR="00CE5D77" w:rsidRDefault="00E87FC9">
      <w:pPr>
        <w:pStyle w:val="27"/>
        <w:shd w:val="clear" w:color="auto" w:fill="auto"/>
        <w:spacing w:line="360" w:lineRule="auto"/>
        <w:ind w:firstLine="567"/>
        <w:jc w:val="both"/>
        <w:rPr>
          <w:sz w:val="22"/>
          <w:szCs w:val="22"/>
        </w:rPr>
      </w:pPr>
      <w:r>
        <w:rPr>
          <w:sz w:val="22"/>
          <w:szCs w:val="22"/>
        </w:rP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CE5D77" w:rsidRDefault="00E87FC9">
      <w:pPr>
        <w:pStyle w:val="27"/>
        <w:shd w:val="clear" w:color="auto" w:fill="auto"/>
        <w:spacing w:line="360" w:lineRule="auto"/>
        <w:ind w:firstLine="567"/>
        <w:jc w:val="both"/>
        <w:rPr>
          <w:sz w:val="22"/>
          <w:szCs w:val="22"/>
        </w:rPr>
      </w:pPr>
      <w:r>
        <w:rPr>
          <w:sz w:val="22"/>
          <w:szCs w:val="22"/>
        </w:rP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 внеурочной деятельности;</w:t>
      </w:r>
    </w:p>
    <w:p w:rsidR="00CE5D77" w:rsidRDefault="00E87FC9">
      <w:pPr>
        <w:pStyle w:val="27"/>
        <w:shd w:val="clear" w:color="auto" w:fill="auto"/>
        <w:spacing w:line="360" w:lineRule="auto"/>
        <w:ind w:firstLine="567"/>
        <w:jc w:val="both"/>
        <w:rPr>
          <w:sz w:val="22"/>
          <w:szCs w:val="22"/>
        </w:rPr>
      </w:pPr>
      <w:r>
        <w:rPr>
          <w:sz w:val="22"/>
          <w:szCs w:val="22"/>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E5D77" w:rsidRDefault="00E87FC9">
      <w:pPr>
        <w:pStyle w:val="27"/>
        <w:shd w:val="clear" w:color="auto" w:fill="auto"/>
        <w:spacing w:line="360" w:lineRule="auto"/>
        <w:ind w:firstLine="567"/>
        <w:jc w:val="both"/>
        <w:rPr>
          <w:sz w:val="22"/>
          <w:szCs w:val="22"/>
        </w:rPr>
      </w:pPr>
      <w:r>
        <w:rPr>
          <w:sz w:val="22"/>
          <w:szCs w:val="22"/>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E5D77" w:rsidRDefault="00E87FC9">
      <w:pPr>
        <w:pStyle w:val="27"/>
        <w:shd w:val="clear" w:color="auto" w:fill="auto"/>
        <w:spacing w:line="360" w:lineRule="auto"/>
        <w:ind w:firstLine="567"/>
        <w:jc w:val="both"/>
        <w:rPr>
          <w:sz w:val="22"/>
          <w:szCs w:val="22"/>
        </w:rPr>
      </w:pPr>
      <w:r>
        <w:rPr>
          <w:sz w:val="22"/>
          <w:szCs w:val="22"/>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E5D77" w:rsidRDefault="00E87FC9">
      <w:pPr>
        <w:pStyle w:val="27"/>
        <w:shd w:val="clear" w:color="auto" w:fill="auto"/>
        <w:spacing w:line="360" w:lineRule="auto"/>
        <w:ind w:firstLine="567"/>
        <w:jc w:val="both"/>
        <w:rPr>
          <w:sz w:val="22"/>
          <w:szCs w:val="22"/>
        </w:rPr>
      </w:pPr>
      <w:r>
        <w:rPr>
          <w:sz w:val="22"/>
          <w:szCs w:val="22"/>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CE5D77" w:rsidRDefault="00E87FC9">
      <w:pPr>
        <w:pStyle w:val="27"/>
        <w:shd w:val="clear" w:color="auto" w:fill="auto"/>
        <w:spacing w:line="360" w:lineRule="auto"/>
        <w:ind w:firstLine="567"/>
        <w:jc w:val="both"/>
        <w:rPr>
          <w:sz w:val="22"/>
          <w:szCs w:val="22"/>
        </w:rPr>
      </w:pPr>
      <w:r>
        <w:rPr>
          <w:sz w:val="22"/>
          <w:szCs w:val="22"/>
        </w:rPr>
        <w:t>принцип обеспечения фундаментального характера образования, учета специфики изучаемых учебных предметов;</w:t>
      </w:r>
    </w:p>
    <w:p w:rsidR="00CE5D77" w:rsidRDefault="00E87FC9">
      <w:pPr>
        <w:pStyle w:val="27"/>
        <w:shd w:val="clear" w:color="auto" w:fill="auto"/>
        <w:spacing w:line="360" w:lineRule="auto"/>
        <w:ind w:firstLine="567"/>
        <w:jc w:val="both"/>
        <w:rPr>
          <w:sz w:val="22"/>
          <w:szCs w:val="22"/>
        </w:rPr>
      </w:pPr>
      <w:r>
        <w:rPr>
          <w:sz w:val="22"/>
          <w:szCs w:val="22"/>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CE5D77" w:rsidRDefault="00E87FC9">
      <w:pPr>
        <w:pStyle w:val="27"/>
        <w:shd w:val="clear" w:color="auto" w:fill="auto"/>
        <w:spacing w:line="360" w:lineRule="auto"/>
        <w:ind w:firstLine="567"/>
        <w:jc w:val="both"/>
        <w:rPr>
          <w:sz w:val="22"/>
          <w:szCs w:val="22"/>
        </w:rPr>
      </w:pPr>
      <w:r>
        <w:rPr>
          <w:sz w:val="22"/>
          <w:szCs w:val="22"/>
        </w:rPr>
        <w:lastRenderedPageBreak/>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Pr>
          <w:sz w:val="22"/>
          <w:szCs w:val="22"/>
        </w:rPr>
        <w:tab/>
        <w:t>28 (зарегистрировано Министерством юстиции Российской Федерации18 декабря 2020 г., регистрационный № 61573), действующими до 1 января 2027 г.  (далее - Санитарно-эпидемиологические требования).</w:t>
      </w:r>
    </w:p>
    <w:p w:rsidR="00CE5D77" w:rsidRDefault="00E87FC9">
      <w:pPr>
        <w:pStyle w:val="27"/>
        <w:shd w:val="clear" w:color="auto" w:fill="auto"/>
        <w:tabs>
          <w:tab w:val="left" w:pos="0"/>
        </w:tabs>
        <w:spacing w:line="360" w:lineRule="auto"/>
        <w:jc w:val="both"/>
        <w:rPr>
          <w:sz w:val="22"/>
          <w:szCs w:val="22"/>
        </w:rPr>
      </w:pPr>
      <w:r>
        <w:rPr>
          <w:sz w:val="22"/>
          <w:szCs w:val="22"/>
        </w:rPr>
        <w:t>1.1.5. 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CE5D77" w:rsidRDefault="00E87FC9">
      <w:pPr>
        <w:pStyle w:val="27"/>
        <w:shd w:val="clear" w:color="auto" w:fill="auto"/>
        <w:spacing w:line="360" w:lineRule="auto"/>
        <w:jc w:val="both"/>
        <w:rPr>
          <w:sz w:val="22"/>
          <w:szCs w:val="22"/>
        </w:rPr>
      </w:pPr>
      <w:r>
        <w:rPr>
          <w:sz w:val="22"/>
          <w:szCs w:val="22"/>
        </w:rPr>
        <w:t>1.1.6.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CE5D77" w:rsidRDefault="00E87FC9">
      <w:pPr>
        <w:pStyle w:val="27"/>
        <w:shd w:val="clear" w:color="auto" w:fill="auto"/>
        <w:spacing w:line="360" w:lineRule="auto"/>
        <w:jc w:val="both"/>
        <w:rPr>
          <w:sz w:val="22"/>
          <w:szCs w:val="22"/>
        </w:rPr>
      </w:pPr>
      <w:r>
        <w:rPr>
          <w:b/>
          <w:sz w:val="22"/>
          <w:szCs w:val="22"/>
        </w:rPr>
        <w:t>1.2. Планируемые результаты освоения ООП СОО.</w:t>
      </w:r>
    </w:p>
    <w:p w:rsidR="00CE5D77" w:rsidRDefault="00E87FC9">
      <w:pPr>
        <w:pStyle w:val="27"/>
        <w:shd w:val="clear" w:color="auto" w:fill="auto"/>
        <w:spacing w:line="360" w:lineRule="auto"/>
        <w:jc w:val="both"/>
        <w:rPr>
          <w:sz w:val="22"/>
          <w:szCs w:val="22"/>
        </w:rPr>
      </w:pPr>
      <w:r>
        <w:rPr>
          <w:sz w:val="22"/>
          <w:szCs w:val="22"/>
        </w:rPr>
        <w:t>1.2.1.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CE5D77" w:rsidRDefault="00E87FC9">
      <w:pPr>
        <w:pStyle w:val="27"/>
        <w:shd w:val="clear" w:color="auto" w:fill="auto"/>
        <w:tabs>
          <w:tab w:val="left" w:pos="1330"/>
        </w:tabs>
        <w:spacing w:line="360" w:lineRule="auto"/>
        <w:jc w:val="both"/>
        <w:rPr>
          <w:sz w:val="22"/>
          <w:szCs w:val="22"/>
        </w:rPr>
      </w:pPr>
      <w:r>
        <w:rPr>
          <w:sz w:val="22"/>
          <w:szCs w:val="22"/>
        </w:rPr>
        <w:t>1.2.2. 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E5D77" w:rsidRDefault="00E87FC9">
      <w:pPr>
        <w:pStyle w:val="27"/>
        <w:shd w:val="clear" w:color="auto" w:fill="auto"/>
        <w:spacing w:line="360" w:lineRule="auto"/>
        <w:ind w:firstLine="720"/>
        <w:jc w:val="both"/>
        <w:rPr>
          <w:sz w:val="22"/>
          <w:szCs w:val="22"/>
        </w:rPr>
      </w:pPr>
      <w:r>
        <w:rPr>
          <w:sz w:val="22"/>
          <w:szCs w:val="22"/>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w:t>
      </w:r>
      <w:r>
        <w:rPr>
          <w:sz w:val="22"/>
          <w:szCs w:val="22"/>
        </w:rPr>
        <w:lastRenderedPageBreak/>
        <w:t>поведения и способствуют процессам самопознания, самовоспитания и саморазвития, формирования внутренней позиции личности.</w:t>
      </w:r>
    </w:p>
    <w:p w:rsidR="00CE5D77" w:rsidRDefault="00E87FC9">
      <w:pPr>
        <w:pStyle w:val="27"/>
        <w:shd w:val="clear" w:color="auto" w:fill="auto"/>
        <w:spacing w:line="360" w:lineRule="auto"/>
        <w:ind w:firstLine="720"/>
        <w:jc w:val="both"/>
        <w:rPr>
          <w:sz w:val="22"/>
          <w:szCs w:val="22"/>
        </w:rPr>
      </w:pPr>
      <w:r>
        <w:rPr>
          <w:sz w:val="22"/>
          <w:szCs w:val="22"/>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CE5D77" w:rsidRDefault="00E87FC9">
      <w:pPr>
        <w:pStyle w:val="27"/>
        <w:shd w:val="clear" w:color="auto" w:fill="auto"/>
        <w:tabs>
          <w:tab w:val="left" w:pos="1345"/>
        </w:tabs>
        <w:spacing w:line="360" w:lineRule="auto"/>
        <w:jc w:val="both"/>
        <w:rPr>
          <w:sz w:val="22"/>
          <w:szCs w:val="22"/>
        </w:rPr>
      </w:pPr>
      <w:r>
        <w:rPr>
          <w:sz w:val="22"/>
          <w:szCs w:val="22"/>
        </w:rPr>
        <w:t>1.2.3. Метапредметные результаты включают:</w:t>
      </w:r>
    </w:p>
    <w:p w:rsidR="00CE5D77" w:rsidRDefault="00E87FC9">
      <w:pPr>
        <w:pStyle w:val="27"/>
        <w:shd w:val="clear" w:color="auto" w:fill="auto"/>
        <w:spacing w:line="360" w:lineRule="auto"/>
        <w:jc w:val="both"/>
        <w:rPr>
          <w:sz w:val="22"/>
          <w:szCs w:val="22"/>
        </w:rPr>
      </w:pPr>
      <w:r>
        <w:rPr>
          <w:sz w:val="22"/>
          <w:szCs w:val="22"/>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CE5D77" w:rsidRDefault="00E87FC9">
      <w:pPr>
        <w:pStyle w:val="27"/>
        <w:shd w:val="clear" w:color="auto" w:fill="auto"/>
        <w:spacing w:line="360" w:lineRule="auto"/>
        <w:jc w:val="both"/>
        <w:rPr>
          <w:sz w:val="22"/>
          <w:szCs w:val="22"/>
        </w:rPr>
      </w:pPr>
      <w:r>
        <w:rPr>
          <w:sz w:val="22"/>
          <w:szCs w:val="22"/>
        </w:rPr>
        <w:t>способность их использовать в учебной, познавательной и социальной практике;</w:t>
      </w:r>
    </w:p>
    <w:p w:rsidR="00CE5D77" w:rsidRDefault="00E87FC9">
      <w:pPr>
        <w:pStyle w:val="27"/>
        <w:shd w:val="clear" w:color="auto" w:fill="auto"/>
        <w:spacing w:line="360" w:lineRule="auto"/>
        <w:jc w:val="both"/>
        <w:rPr>
          <w:sz w:val="22"/>
          <w:szCs w:val="22"/>
        </w:rPr>
      </w:pPr>
      <w:r>
        <w:rPr>
          <w:sz w:val="22"/>
          <w:szCs w:val="22"/>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E5D77" w:rsidRDefault="00E87FC9">
      <w:pPr>
        <w:pStyle w:val="27"/>
        <w:shd w:val="clear" w:color="auto" w:fill="auto"/>
        <w:spacing w:line="360" w:lineRule="auto"/>
        <w:jc w:val="both"/>
        <w:rPr>
          <w:sz w:val="22"/>
          <w:szCs w:val="22"/>
        </w:rPr>
      </w:pPr>
      <w:r>
        <w:rPr>
          <w:sz w:val="22"/>
          <w:szCs w:val="22"/>
        </w:rPr>
        <w:t>овладение навыками учебно-исследовательской, проектной и социальной деятельности.</w:t>
      </w:r>
    </w:p>
    <w:p w:rsidR="00CE5D77" w:rsidRDefault="00E87FC9">
      <w:pPr>
        <w:pStyle w:val="27"/>
        <w:shd w:val="clear" w:color="auto" w:fill="auto"/>
        <w:tabs>
          <w:tab w:val="left" w:pos="1360"/>
        </w:tabs>
        <w:spacing w:line="360" w:lineRule="auto"/>
        <w:jc w:val="both"/>
        <w:rPr>
          <w:sz w:val="22"/>
          <w:szCs w:val="22"/>
        </w:rPr>
      </w:pPr>
      <w:r>
        <w:rPr>
          <w:sz w:val="22"/>
          <w:szCs w:val="22"/>
        </w:rPr>
        <w:t>1.2.4.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E5D77" w:rsidRDefault="00E87FC9">
      <w:pPr>
        <w:pStyle w:val="27"/>
        <w:shd w:val="clear" w:color="auto" w:fill="auto"/>
        <w:spacing w:line="360" w:lineRule="auto"/>
        <w:jc w:val="both"/>
        <w:rPr>
          <w:sz w:val="22"/>
          <w:szCs w:val="22"/>
        </w:rPr>
      </w:pPr>
      <w:r>
        <w:rPr>
          <w:sz w:val="22"/>
          <w:szCs w:val="22"/>
        </w:rPr>
        <w:t>познавательными универсальными учебными действиями;</w:t>
      </w:r>
    </w:p>
    <w:p w:rsidR="00CE5D77" w:rsidRDefault="00E87FC9">
      <w:pPr>
        <w:pStyle w:val="27"/>
        <w:shd w:val="clear" w:color="auto" w:fill="auto"/>
        <w:spacing w:line="360" w:lineRule="auto"/>
        <w:jc w:val="both"/>
        <w:rPr>
          <w:sz w:val="22"/>
          <w:szCs w:val="22"/>
        </w:rPr>
      </w:pPr>
      <w:r>
        <w:rPr>
          <w:sz w:val="22"/>
          <w:szCs w:val="22"/>
        </w:rPr>
        <w:t>коммуникативными универсальными учебными действиями;</w:t>
      </w:r>
    </w:p>
    <w:p w:rsidR="00CE5D77" w:rsidRDefault="00E87FC9">
      <w:pPr>
        <w:pStyle w:val="27"/>
        <w:shd w:val="clear" w:color="auto" w:fill="auto"/>
        <w:spacing w:line="360" w:lineRule="auto"/>
        <w:jc w:val="both"/>
        <w:rPr>
          <w:sz w:val="22"/>
          <w:szCs w:val="22"/>
        </w:rPr>
      </w:pPr>
      <w:r>
        <w:rPr>
          <w:sz w:val="22"/>
          <w:szCs w:val="22"/>
        </w:rPr>
        <w:t>регулятивными универсальными учебными действиями.</w:t>
      </w:r>
    </w:p>
    <w:p w:rsidR="00CE5D77" w:rsidRDefault="00E87FC9">
      <w:pPr>
        <w:pStyle w:val="27"/>
        <w:shd w:val="clear" w:color="auto" w:fill="auto"/>
        <w:tabs>
          <w:tab w:val="left" w:pos="1562"/>
        </w:tabs>
        <w:spacing w:line="360" w:lineRule="auto"/>
        <w:jc w:val="both"/>
        <w:rPr>
          <w:sz w:val="22"/>
          <w:szCs w:val="22"/>
        </w:rPr>
      </w:pPr>
      <w:r>
        <w:rPr>
          <w:sz w:val="22"/>
          <w:szCs w:val="22"/>
        </w:rPr>
        <w:t>1.2.4.1.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CE5D77" w:rsidRDefault="00E87FC9">
      <w:pPr>
        <w:pStyle w:val="27"/>
        <w:shd w:val="clear" w:color="auto" w:fill="auto"/>
        <w:tabs>
          <w:tab w:val="left" w:pos="1562"/>
        </w:tabs>
        <w:spacing w:line="360" w:lineRule="auto"/>
        <w:jc w:val="both"/>
        <w:rPr>
          <w:sz w:val="22"/>
          <w:szCs w:val="22"/>
        </w:rPr>
      </w:pPr>
      <w:r>
        <w:rPr>
          <w:sz w:val="22"/>
          <w:szCs w:val="22"/>
        </w:rPr>
        <w:t>1.2.4.2.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CE5D77" w:rsidRDefault="00E87FC9">
      <w:pPr>
        <w:pStyle w:val="27"/>
        <w:shd w:val="clear" w:color="auto" w:fill="auto"/>
        <w:tabs>
          <w:tab w:val="left" w:pos="1557"/>
        </w:tabs>
        <w:spacing w:line="360" w:lineRule="auto"/>
        <w:jc w:val="both"/>
        <w:rPr>
          <w:sz w:val="22"/>
          <w:szCs w:val="22"/>
        </w:rPr>
      </w:pPr>
      <w:r>
        <w:rPr>
          <w:sz w:val="22"/>
          <w:szCs w:val="22"/>
        </w:rPr>
        <w:t>1.2.4.3.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CE5D77" w:rsidRDefault="00E87FC9">
      <w:pPr>
        <w:pStyle w:val="27"/>
        <w:shd w:val="clear" w:color="auto" w:fill="auto"/>
        <w:tabs>
          <w:tab w:val="left" w:pos="1394"/>
        </w:tabs>
        <w:spacing w:line="360" w:lineRule="auto"/>
        <w:jc w:val="both"/>
        <w:rPr>
          <w:sz w:val="22"/>
          <w:szCs w:val="22"/>
        </w:rPr>
      </w:pPr>
      <w:r>
        <w:rPr>
          <w:sz w:val="22"/>
          <w:szCs w:val="22"/>
        </w:rPr>
        <w:t>1.2. 5. Предметные результаты включают:</w:t>
      </w:r>
    </w:p>
    <w:p w:rsidR="00CE5D77" w:rsidRDefault="00E87FC9">
      <w:pPr>
        <w:pStyle w:val="27"/>
        <w:shd w:val="clear" w:color="auto" w:fill="auto"/>
        <w:spacing w:line="360" w:lineRule="auto"/>
        <w:jc w:val="both"/>
        <w:rPr>
          <w:sz w:val="22"/>
          <w:szCs w:val="22"/>
        </w:rPr>
      </w:pPr>
      <w:r>
        <w:rPr>
          <w:sz w:val="22"/>
          <w:szCs w:val="22"/>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CE5D77" w:rsidRDefault="00E87FC9">
      <w:pPr>
        <w:pStyle w:val="27"/>
        <w:shd w:val="clear" w:color="auto" w:fill="auto"/>
        <w:spacing w:line="360" w:lineRule="auto"/>
        <w:jc w:val="both"/>
        <w:rPr>
          <w:sz w:val="22"/>
          <w:szCs w:val="22"/>
        </w:rPr>
      </w:pPr>
      <w:r>
        <w:rPr>
          <w:sz w:val="22"/>
          <w:szCs w:val="22"/>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E5D77" w:rsidRDefault="00E87FC9">
      <w:pPr>
        <w:pStyle w:val="27"/>
        <w:shd w:val="clear" w:color="auto" w:fill="auto"/>
        <w:spacing w:line="360" w:lineRule="auto"/>
        <w:jc w:val="both"/>
        <w:rPr>
          <w:sz w:val="22"/>
          <w:szCs w:val="22"/>
        </w:rPr>
      </w:pPr>
      <w:r>
        <w:rPr>
          <w:sz w:val="22"/>
          <w:szCs w:val="22"/>
        </w:rPr>
        <w:t>Требования к предметным результатам:</w:t>
      </w:r>
    </w:p>
    <w:p w:rsidR="00CE5D77" w:rsidRDefault="00E87FC9">
      <w:pPr>
        <w:pStyle w:val="27"/>
        <w:shd w:val="clear" w:color="auto" w:fill="auto"/>
        <w:spacing w:line="360" w:lineRule="auto"/>
        <w:jc w:val="both"/>
        <w:rPr>
          <w:sz w:val="22"/>
          <w:szCs w:val="22"/>
        </w:rPr>
      </w:pPr>
      <w:r>
        <w:rPr>
          <w:sz w:val="22"/>
          <w:szCs w:val="22"/>
        </w:rPr>
        <w:t>сформулированы в деятельностной форме с усилением акцента на применение знаний и конкретные умения;</w:t>
      </w:r>
    </w:p>
    <w:p w:rsidR="00CE5D77" w:rsidRDefault="00E87FC9">
      <w:pPr>
        <w:pStyle w:val="27"/>
        <w:shd w:val="clear" w:color="auto" w:fill="auto"/>
        <w:spacing w:line="360" w:lineRule="auto"/>
        <w:jc w:val="both"/>
        <w:rPr>
          <w:sz w:val="22"/>
          <w:szCs w:val="22"/>
        </w:rPr>
      </w:pPr>
      <w:r>
        <w:rPr>
          <w:sz w:val="22"/>
          <w:szCs w:val="22"/>
        </w:rPr>
        <w:lastRenderedPageBreak/>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CE5D77" w:rsidRDefault="00E87FC9">
      <w:pPr>
        <w:pStyle w:val="27"/>
        <w:shd w:val="clear" w:color="auto" w:fill="auto"/>
        <w:spacing w:line="360" w:lineRule="auto"/>
        <w:jc w:val="both"/>
        <w:rPr>
          <w:sz w:val="22"/>
          <w:szCs w:val="22"/>
        </w:rPr>
      </w:pPr>
      <w:r>
        <w:rPr>
          <w:sz w:val="22"/>
          <w:szCs w:val="22"/>
        </w:rPr>
        <w:t>определяют требования к результатам освоения программ среднего общего образования по учебным предметам;</w:t>
      </w:r>
    </w:p>
    <w:p w:rsidR="00CE5D77" w:rsidRDefault="00E87FC9">
      <w:pPr>
        <w:pStyle w:val="27"/>
        <w:shd w:val="clear" w:color="auto" w:fill="auto"/>
        <w:spacing w:line="360" w:lineRule="auto"/>
        <w:jc w:val="both"/>
        <w:rPr>
          <w:sz w:val="22"/>
          <w:szCs w:val="22"/>
        </w:rPr>
      </w:pPr>
      <w:r>
        <w:rPr>
          <w:sz w:val="22"/>
          <w:szCs w:val="22"/>
        </w:rPr>
        <w:t>усиливают акценты на изучение явлений и процессов современной России и мира в целом, современного состояния науки.</w:t>
      </w:r>
    </w:p>
    <w:p w:rsidR="00CE5D77" w:rsidRDefault="00E87FC9">
      <w:pPr>
        <w:pStyle w:val="27"/>
        <w:shd w:val="clear" w:color="auto" w:fill="auto"/>
        <w:tabs>
          <w:tab w:val="left" w:pos="1339"/>
        </w:tabs>
        <w:spacing w:line="360" w:lineRule="auto"/>
        <w:jc w:val="both"/>
        <w:rPr>
          <w:sz w:val="22"/>
          <w:szCs w:val="22"/>
        </w:rPr>
      </w:pPr>
      <w:r>
        <w:rPr>
          <w:sz w:val="22"/>
          <w:szCs w:val="22"/>
        </w:rPr>
        <w:t>1.2.6. Предметные результаты освоения ООП СОО устанавливаются для учебных предметов на базовом и углубленном уровнях.</w:t>
      </w:r>
    </w:p>
    <w:p w:rsidR="00CE5D77" w:rsidRDefault="00E87FC9">
      <w:pPr>
        <w:pStyle w:val="27"/>
        <w:shd w:val="clear" w:color="auto" w:fill="auto"/>
        <w:spacing w:line="360" w:lineRule="auto"/>
        <w:jc w:val="both"/>
        <w:rPr>
          <w:sz w:val="22"/>
          <w:szCs w:val="22"/>
        </w:rPr>
      </w:pPr>
      <w:r>
        <w:rPr>
          <w:sz w:val="22"/>
          <w:szCs w:val="22"/>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CE5D77" w:rsidRDefault="00E87FC9">
      <w:pPr>
        <w:pStyle w:val="27"/>
        <w:shd w:val="clear" w:color="auto" w:fill="auto"/>
        <w:spacing w:line="360" w:lineRule="auto"/>
        <w:jc w:val="both"/>
        <w:rPr>
          <w:sz w:val="22"/>
          <w:szCs w:val="22"/>
        </w:rPr>
      </w:pPr>
      <w:r>
        <w:rPr>
          <w:sz w:val="22"/>
          <w:szCs w:val="22"/>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CE5D77" w:rsidRDefault="00E87FC9">
      <w:pPr>
        <w:pStyle w:val="27"/>
        <w:shd w:val="clear" w:color="auto" w:fill="auto"/>
        <w:tabs>
          <w:tab w:val="left" w:pos="1343"/>
        </w:tabs>
        <w:spacing w:line="360" w:lineRule="auto"/>
        <w:jc w:val="both"/>
        <w:rPr>
          <w:sz w:val="22"/>
          <w:szCs w:val="22"/>
        </w:rPr>
      </w:pPr>
      <w:r>
        <w:rPr>
          <w:sz w:val="22"/>
          <w:szCs w:val="22"/>
        </w:rPr>
        <w:t>1.2.7.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CE5D77" w:rsidRDefault="00E87FC9">
      <w:pPr>
        <w:pStyle w:val="27"/>
        <w:shd w:val="clear" w:color="auto" w:fill="auto"/>
        <w:tabs>
          <w:tab w:val="left" w:pos="1132"/>
        </w:tabs>
        <w:spacing w:line="360" w:lineRule="auto"/>
        <w:jc w:val="both"/>
        <w:rPr>
          <w:b/>
          <w:sz w:val="22"/>
          <w:szCs w:val="22"/>
        </w:rPr>
      </w:pPr>
      <w:r>
        <w:rPr>
          <w:b/>
          <w:sz w:val="22"/>
          <w:szCs w:val="22"/>
        </w:rPr>
        <w:t>1.3. Система оценки достижения планируемых результатов освоения ООП СОО.</w:t>
      </w:r>
    </w:p>
    <w:p w:rsidR="00CE5D77" w:rsidRDefault="00E87FC9">
      <w:pPr>
        <w:pStyle w:val="27"/>
        <w:shd w:val="clear" w:color="auto" w:fill="auto"/>
        <w:tabs>
          <w:tab w:val="left" w:pos="1329"/>
        </w:tabs>
        <w:spacing w:line="360" w:lineRule="auto"/>
        <w:jc w:val="both"/>
        <w:rPr>
          <w:sz w:val="22"/>
          <w:szCs w:val="22"/>
        </w:rPr>
      </w:pPr>
      <w:r>
        <w:rPr>
          <w:sz w:val="22"/>
          <w:szCs w:val="22"/>
        </w:rPr>
        <w:t>1.3.1.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CE5D77" w:rsidRDefault="00E87FC9">
      <w:pPr>
        <w:pStyle w:val="27"/>
        <w:shd w:val="clear" w:color="auto" w:fill="auto"/>
        <w:tabs>
          <w:tab w:val="left" w:pos="1340"/>
        </w:tabs>
        <w:spacing w:line="360" w:lineRule="auto"/>
        <w:jc w:val="both"/>
        <w:rPr>
          <w:sz w:val="22"/>
          <w:szCs w:val="22"/>
        </w:rPr>
      </w:pPr>
      <w:r>
        <w:rPr>
          <w:sz w:val="22"/>
          <w:szCs w:val="22"/>
        </w:rPr>
        <w:t>1.3.2. Основными направлениями и целями оценочной деятельности в образовательной организации являются:</w:t>
      </w:r>
    </w:p>
    <w:p w:rsidR="00CE5D77" w:rsidRDefault="00E87FC9">
      <w:pPr>
        <w:pStyle w:val="27"/>
        <w:shd w:val="clear" w:color="auto" w:fill="auto"/>
        <w:spacing w:line="360" w:lineRule="auto"/>
        <w:jc w:val="both"/>
        <w:rPr>
          <w:sz w:val="22"/>
          <w:szCs w:val="22"/>
        </w:rPr>
      </w:pPr>
      <w:r>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E5D77" w:rsidRDefault="00E87FC9">
      <w:pPr>
        <w:pStyle w:val="27"/>
        <w:shd w:val="clear" w:color="auto" w:fill="auto"/>
        <w:spacing w:line="360" w:lineRule="auto"/>
        <w:jc w:val="both"/>
        <w:rPr>
          <w:sz w:val="22"/>
          <w:szCs w:val="22"/>
        </w:rPr>
      </w:pPr>
      <w:r>
        <w:rPr>
          <w:sz w:val="22"/>
          <w:szCs w:val="22"/>
        </w:rPr>
        <w:t>оценка результатов деятельности образовательной организации как основа аккредитационных процедур.</w:t>
      </w:r>
    </w:p>
    <w:p w:rsidR="00CE5D77" w:rsidRDefault="00E87FC9">
      <w:pPr>
        <w:pStyle w:val="27"/>
        <w:shd w:val="clear" w:color="auto" w:fill="auto"/>
        <w:tabs>
          <w:tab w:val="left" w:pos="1340"/>
        </w:tabs>
        <w:spacing w:line="360" w:lineRule="auto"/>
        <w:jc w:val="both"/>
        <w:rPr>
          <w:sz w:val="22"/>
          <w:szCs w:val="22"/>
        </w:rPr>
      </w:pPr>
      <w:r>
        <w:rPr>
          <w:sz w:val="22"/>
          <w:szCs w:val="22"/>
        </w:rPr>
        <w:t>1.3.3. 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CE5D77" w:rsidRDefault="00E87FC9">
      <w:pPr>
        <w:pStyle w:val="27"/>
        <w:tabs>
          <w:tab w:val="left" w:pos="1330"/>
        </w:tabs>
        <w:spacing w:line="360" w:lineRule="auto"/>
        <w:rPr>
          <w:sz w:val="22"/>
          <w:szCs w:val="22"/>
        </w:rPr>
      </w:pPr>
      <w:r>
        <w:rPr>
          <w:sz w:val="22"/>
          <w:szCs w:val="22"/>
        </w:rPr>
        <w:t>1.3.4. Внутренняя оценка включает:</w:t>
      </w:r>
    </w:p>
    <w:p w:rsidR="00CE5D77" w:rsidRDefault="00E87FC9">
      <w:pPr>
        <w:pStyle w:val="27"/>
        <w:tabs>
          <w:tab w:val="left" w:pos="1330"/>
        </w:tabs>
        <w:spacing w:line="360" w:lineRule="auto"/>
        <w:rPr>
          <w:sz w:val="22"/>
          <w:szCs w:val="22"/>
          <w:lang w:bidi="ru-RU"/>
        </w:rPr>
      </w:pPr>
      <w:r>
        <w:rPr>
          <w:sz w:val="22"/>
          <w:szCs w:val="22"/>
          <w:lang w:bidi="ru-RU"/>
        </w:rPr>
        <w:t xml:space="preserve">стартовую диагностику; </w:t>
      </w:r>
    </w:p>
    <w:p w:rsidR="00CE5D77" w:rsidRDefault="00E87FC9">
      <w:pPr>
        <w:pStyle w:val="27"/>
        <w:tabs>
          <w:tab w:val="left" w:pos="1330"/>
        </w:tabs>
        <w:spacing w:line="360" w:lineRule="auto"/>
        <w:rPr>
          <w:sz w:val="22"/>
          <w:szCs w:val="22"/>
          <w:lang w:bidi="ru-RU"/>
        </w:rPr>
      </w:pPr>
      <w:r>
        <w:rPr>
          <w:sz w:val="22"/>
          <w:szCs w:val="22"/>
          <w:lang w:bidi="ru-RU"/>
        </w:rPr>
        <w:t>текущую и тематическую оценку;</w:t>
      </w:r>
    </w:p>
    <w:p w:rsidR="00CE5D77" w:rsidRDefault="00E87FC9">
      <w:pPr>
        <w:pStyle w:val="27"/>
        <w:tabs>
          <w:tab w:val="left" w:pos="1330"/>
        </w:tabs>
        <w:spacing w:line="360" w:lineRule="auto"/>
        <w:rPr>
          <w:sz w:val="22"/>
          <w:szCs w:val="22"/>
          <w:lang w:bidi="ru-RU"/>
        </w:rPr>
      </w:pPr>
      <w:r>
        <w:rPr>
          <w:sz w:val="22"/>
          <w:szCs w:val="22"/>
          <w:lang w:bidi="ru-RU"/>
        </w:rPr>
        <w:t>итоговую оценку;</w:t>
      </w:r>
    </w:p>
    <w:p w:rsidR="00CE5D77" w:rsidRDefault="00E87FC9">
      <w:pPr>
        <w:pStyle w:val="27"/>
        <w:tabs>
          <w:tab w:val="left" w:pos="1330"/>
        </w:tabs>
        <w:spacing w:line="360" w:lineRule="auto"/>
        <w:rPr>
          <w:sz w:val="22"/>
          <w:szCs w:val="22"/>
          <w:lang w:bidi="ru-RU"/>
        </w:rPr>
      </w:pPr>
      <w:r>
        <w:rPr>
          <w:sz w:val="22"/>
          <w:szCs w:val="22"/>
          <w:lang w:bidi="ru-RU"/>
        </w:rPr>
        <w:t>промежуточную аттестацию;</w:t>
      </w:r>
    </w:p>
    <w:p w:rsidR="00CE5D77" w:rsidRDefault="00E87FC9">
      <w:pPr>
        <w:pStyle w:val="27"/>
        <w:tabs>
          <w:tab w:val="left" w:pos="1330"/>
        </w:tabs>
        <w:spacing w:line="360" w:lineRule="auto"/>
        <w:rPr>
          <w:sz w:val="22"/>
          <w:szCs w:val="22"/>
          <w:lang w:bidi="ru-RU"/>
        </w:rPr>
      </w:pPr>
      <w:r>
        <w:rPr>
          <w:sz w:val="22"/>
          <w:szCs w:val="22"/>
          <w:lang w:bidi="ru-RU"/>
        </w:rPr>
        <w:t>психолого-педагогическое наблюдение;</w:t>
      </w:r>
    </w:p>
    <w:p w:rsidR="00CE5D77" w:rsidRDefault="00E87FC9">
      <w:pPr>
        <w:pStyle w:val="27"/>
        <w:tabs>
          <w:tab w:val="left" w:pos="1330"/>
        </w:tabs>
        <w:spacing w:line="360" w:lineRule="auto"/>
        <w:rPr>
          <w:sz w:val="22"/>
          <w:szCs w:val="22"/>
          <w:lang w:bidi="ru-RU"/>
        </w:rPr>
      </w:pPr>
      <w:r>
        <w:rPr>
          <w:sz w:val="22"/>
          <w:szCs w:val="22"/>
          <w:lang w:bidi="ru-RU"/>
        </w:rPr>
        <w:lastRenderedPageBreak/>
        <w:t>внутренний мониторинг образовательных достижений обучающихся.</w:t>
      </w:r>
    </w:p>
    <w:p w:rsidR="00CE5D77" w:rsidRDefault="00E87FC9">
      <w:pPr>
        <w:pStyle w:val="27"/>
        <w:tabs>
          <w:tab w:val="left" w:pos="1330"/>
        </w:tabs>
        <w:spacing w:line="360" w:lineRule="auto"/>
        <w:rPr>
          <w:sz w:val="22"/>
          <w:szCs w:val="22"/>
        </w:rPr>
      </w:pPr>
      <w:r>
        <w:rPr>
          <w:sz w:val="22"/>
          <w:szCs w:val="22"/>
        </w:rPr>
        <w:t>1.3.5. Внешняя оценка включает:</w:t>
      </w:r>
    </w:p>
    <w:p w:rsidR="00CE5D77" w:rsidRDefault="00E87FC9">
      <w:pPr>
        <w:pStyle w:val="27"/>
        <w:shd w:val="clear" w:color="auto" w:fill="auto"/>
        <w:tabs>
          <w:tab w:val="left" w:pos="1330"/>
        </w:tabs>
        <w:spacing w:line="360" w:lineRule="auto"/>
        <w:jc w:val="both"/>
        <w:rPr>
          <w:sz w:val="22"/>
          <w:szCs w:val="22"/>
          <w:lang w:bidi="ru-RU"/>
        </w:rPr>
      </w:pPr>
      <w:r>
        <w:rPr>
          <w:sz w:val="22"/>
          <w:szCs w:val="22"/>
          <w:lang w:bidi="ru-RU"/>
        </w:rPr>
        <w:t xml:space="preserve">независимую оценку качества подготовки обучающихся; </w:t>
      </w:r>
    </w:p>
    <w:p w:rsidR="00CE5D77" w:rsidRDefault="00E87FC9">
      <w:pPr>
        <w:pStyle w:val="27"/>
        <w:shd w:val="clear" w:color="auto" w:fill="auto"/>
        <w:tabs>
          <w:tab w:val="left" w:pos="1330"/>
        </w:tabs>
        <w:spacing w:line="360" w:lineRule="auto"/>
        <w:jc w:val="both"/>
        <w:rPr>
          <w:sz w:val="22"/>
          <w:szCs w:val="22"/>
          <w:lang w:bidi="ru-RU"/>
        </w:rPr>
      </w:pPr>
      <w:r>
        <w:rPr>
          <w:sz w:val="22"/>
          <w:szCs w:val="22"/>
          <w:lang w:bidi="ru-RU"/>
        </w:rPr>
        <w:t>итоговую аттестацию.</w:t>
      </w:r>
    </w:p>
    <w:p w:rsidR="00CE5D77" w:rsidRDefault="00CE5D77">
      <w:pPr>
        <w:pStyle w:val="27"/>
        <w:shd w:val="clear" w:color="auto" w:fill="auto"/>
        <w:tabs>
          <w:tab w:val="left" w:pos="1330"/>
        </w:tabs>
        <w:spacing w:line="360" w:lineRule="auto"/>
        <w:jc w:val="both"/>
        <w:rPr>
          <w:sz w:val="22"/>
          <w:szCs w:val="22"/>
        </w:rPr>
      </w:pPr>
    </w:p>
    <w:p w:rsidR="00CE5D77" w:rsidRDefault="00E87FC9">
      <w:pPr>
        <w:spacing w:line="360" w:lineRule="auto"/>
        <w:jc w:val="both"/>
        <w:rPr>
          <w:rFonts w:ascii="Times New Roman" w:hAnsi="Times New Roman"/>
        </w:rPr>
      </w:pPr>
      <w:r>
        <w:rPr>
          <w:rFonts w:ascii="Times New Roman" w:hAnsi="Times New Roman"/>
        </w:rPr>
        <w:t>1.3.6.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E5D77" w:rsidRDefault="00E87FC9">
      <w:pPr>
        <w:spacing w:line="360" w:lineRule="auto"/>
        <w:jc w:val="both"/>
        <w:rPr>
          <w:rFonts w:ascii="Times New Roman" w:hAnsi="Times New Roman"/>
        </w:rPr>
      </w:pPr>
      <w:r>
        <w:rPr>
          <w:rFonts w:ascii="Times New Roman" w:hAnsi="Times New Roman"/>
        </w:rPr>
        <w:t>1.3.7.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E5D77" w:rsidRDefault="00E87FC9">
      <w:pPr>
        <w:spacing w:line="360" w:lineRule="auto"/>
        <w:jc w:val="both"/>
        <w:rPr>
          <w:rFonts w:ascii="Times New Roman" w:hAnsi="Times New Roman"/>
        </w:rPr>
      </w:pPr>
      <w:r>
        <w:rPr>
          <w:rFonts w:ascii="Times New Roman" w:hAnsi="Times New Roman"/>
        </w:rPr>
        <w:t>1.3.8.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E5D77" w:rsidRDefault="00E87FC9">
      <w:pPr>
        <w:spacing w:line="360" w:lineRule="auto"/>
        <w:jc w:val="both"/>
        <w:rPr>
          <w:rFonts w:ascii="Times New Roman" w:hAnsi="Times New Roman"/>
        </w:rPr>
      </w:pPr>
      <w:r>
        <w:rPr>
          <w:rFonts w:ascii="Times New Roman" w:hAnsi="Times New Roman"/>
        </w:rPr>
        <w:t>1.3.9.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E5D77" w:rsidRDefault="00E87FC9">
      <w:pPr>
        <w:spacing w:line="360" w:lineRule="auto"/>
        <w:jc w:val="both"/>
        <w:rPr>
          <w:rFonts w:ascii="Times New Roman" w:hAnsi="Times New Roman"/>
        </w:rPr>
      </w:pPr>
      <w:r>
        <w:rPr>
          <w:rFonts w:ascii="Times New Roman" w:hAnsi="Times New Roman"/>
        </w:rPr>
        <w:t>1.3.10. Комплексный подход к оценке образовательных достижений реализуется через:</w:t>
      </w:r>
    </w:p>
    <w:p w:rsidR="00CE5D77" w:rsidRDefault="00E87FC9">
      <w:pPr>
        <w:spacing w:line="360" w:lineRule="auto"/>
        <w:jc w:val="both"/>
        <w:rPr>
          <w:rFonts w:ascii="Times New Roman" w:hAnsi="Times New Roman"/>
        </w:rPr>
      </w:pPr>
      <w:r>
        <w:rPr>
          <w:rFonts w:ascii="Times New Roman" w:hAnsi="Times New Roman"/>
        </w:rPr>
        <w:t>оценку предметных и метапредметных результатов;</w:t>
      </w:r>
    </w:p>
    <w:p w:rsidR="00CE5D77" w:rsidRDefault="00E87FC9">
      <w:pPr>
        <w:spacing w:line="360" w:lineRule="auto"/>
        <w:jc w:val="both"/>
        <w:rPr>
          <w:rFonts w:ascii="Times New Roman" w:hAnsi="Times New Roman"/>
        </w:rPr>
      </w:pPr>
      <w:r>
        <w:rPr>
          <w:rFonts w:ascii="Times New Roman" w:hAnsi="Times New Roman"/>
        </w:rPr>
        <w:t>использование комплекса оценочных процедур для выявления динамики индивидуальных образовательных достижений</w:t>
      </w:r>
      <w:r>
        <w:rPr>
          <w:rFonts w:ascii="Times New Roman" w:hAnsi="Times New Roman"/>
        </w:rPr>
        <w:tab/>
        <w:t>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E5D77" w:rsidRDefault="00E87FC9">
      <w:pPr>
        <w:spacing w:line="360" w:lineRule="auto"/>
        <w:jc w:val="both"/>
        <w:rPr>
          <w:rFonts w:ascii="Times New Roman" w:hAnsi="Times New Roman"/>
        </w:rPr>
      </w:pPr>
      <w:r>
        <w:rPr>
          <w:rFonts w:ascii="Times New Roman" w:hAnsi="Times New Roman"/>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CE5D77" w:rsidRDefault="00E87FC9">
      <w:pPr>
        <w:spacing w:line="360" w:lineRule="auto"/>
        <w:jc w:val="both"/>
        <w:rPr>
          <w:rFonts w:ascii="Times New Roman" w:hAnsi="Times New Roman"/>
        </w:rPr>
      </w:pPr>
      <w:r>
        <w:rPr>
          <w:rFonts w:ascii="Times New Roman" w:hAnsi="Times New Roman"/>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E5D77" w:rsidRDefault="00E87FC9">
      <w:pPr>
        <w:spacing w:line="360" w:lineRule="auto"/>
        <w:jc w:val="both"/>
        <w:rPr>
          <w:rFonts w:ascii="Times New Roman" w:hAnsi="Times New Roman"/>
        </w:rPr>
      </w:pPr>
      <w:r>
        <w:rPr>
          <w:rFonts w:ascii="Times New Roman" w:hAnsi="Times New Roman"/>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CE5D77" w:rsidRDefault="00E87FC9">
      <w:pPr>
        <w:spacing w:line="360" w:lineRule="auto"/>
        <w:jc w:val="both"/>
        <w:rPr>
          <w:rFonts w:ascii="Times New Roman" w:hAnsi="Times New Roman"/>
        </w:rPr>
      </w:pPr>
      <w:r>
        <w:rPr>
          <w:rFonts w:ascii="Times New Roman" w:hAnsi="Times New Roman"/>
        </w:rPr>
        <w:lastRenderedPageBreak/>
        <w:t>1.3.11.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CE5D77" w:rsidRDefault="00E87FC9">
      <w:pPr>
        <w:spacing w:line="360" w:lineRule="auto"/>
        <w:jc w:val="both"/>
        <w:rPr>
          <w:rFonts w:ascii="Times New Roman" w:hAnsi="Times New Roman"/>
        </w:rPr>
      </w:pPr>
      <w:r>
        <w:rPr>
          <w:rFonts w:ascii="Times New Roman" w:hAnsi="Times New Roman"/>
        </w:rPr>
        <w:t>1.3.12.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CE5D77" w:rsidRDefault="00E87FC9">
      <w:pPr>
        <w:spacing w:line="360" w:lineRule="auto"/>
        <w:jc w:val="both"/>
        <w:rPr>
          <w:rFonts w:ascii="Times New Roman" w:hAnsi="Times New Roman"/>
        </w:rPr>
      </w:pPr>
      <w:r>
        <w:rPr>
          <w:rFonts w:ascii="Times New Roman" w:hAnsi="Times New Roman"/>
        </w:rPr>
        <w:t>1.3.13. 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CE5D77" w:rsidRDefault="00E87FC9">
      <w:pPr>
        <w:spacing w:line="360" w:lineRule="auto"/>
        <w:jc w:val="both"/>
        <w:rPr>
          <w:rFonts w:ascii="Times New Roman" w:hAnsi="Times New Roman"/>
        </w:rPr>
      </w:pPr>
      <w:r>
        <w:rPr>
          <w:rFonts w:ascii="Times New Roman" w:hAnsi="Times New Roman"/>
        </w:rPr>
        <w:t>1.3.14.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CE5D77" w:rsidRDefault="00E87FC9">
      <w:pPr>
        <w:spacing w:line="360" w:lineRule="auto"/>
        <w:jc w:val="both"/>
        <w:rPr>
          <w:rFonts w:ascii="Times New Roman" w:hAnsi="Times New Roman"/>
        </w:rPr>
      </w:pPr>
      <w:r>
        <w:rPr>
          <w:rFonts w:ascii="Times New Roman" w:hAnsi="Times New Roman"/>
        </w:rPr>
        <w:t>1.3.15. 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CE5D77" w:rsidRDefault="00E87FC9">
      <w:pPr>
        <w:spacing w:line="360" w:lineRule="auto"/>
        <w:jc w:val="both"/>
        <w:rPr>
          <w:rFonts w:ascii="Times New Roman" w:hAnsi="Times New Roman"/>
        </w:rPr>
      </w:pPr>
      <w:r>
        <w:rPr>
          <w:rFonts w:ascii="Times New Roman" w:hAnsi="Times New Roman"/>
        </w:rPr>
        <w:t>1.3.16. Формирование метапредметных результатов обеспечивается комплексом освоения программ учебных предметов и внеурочной деятельности.</w:t>
      </w:r>
    </w:p>
    <w:p w:rsidR="00CE5D77" w:rsidRDefault="00E87FC9">
      <w:pPr>
        <w:spacing w:line="360" w:lineRule="auto"/>
        <w:jc w:val="both"/>
        <w:rPr>
          <w:rFonts w:ascii="Times New Roman" w:hAnsi="Times New Roman"/>
        </w:rPr>
      </w:pPr>
      <w:r>
        <w:rPr>
          <w:rFonts w:ascii="Times New Roman" w:hAnsi="Times New Roman"/>
        </w:rPr>
        <w:t>1.3.17. Основным объектом оценки метапредметных результатов является:</w:t>
      </w:r>
    </w:p>
    <w:p w:rsidR="00CE5D77" w:rsidRDefault="00E87FC9">
      <w:pPr>
        <w:spacing w:line="360" w:lineRule="auto"/>
        <w:jc w:val="both"/>
        <w:rPr>
          <w:rFonts w:ascii="Times New Roman" w:hAnsi="Times New Roman"/>
        </w:rPr>
      </w:pPr>
      <w:r>
        <w:rPr>
          <w:rFonts w:ascii="Times New Roman" w:hAnsi="Times New Roman"/>
        </w:rPr>
        <w:t>освоение обучающимися универсальных учебных действий (регулятивных, познавательных, коммуникативных);</w:t>
      </w:r>
    </w:p>
    <w:p w:rsidR="00CE5D77" w:rsidRDefault="00E87FC9">
      <w:pPr>
        <w:spacing w:line="360" w:lineRule="auto"/>
        <w:jc w:val="both"/>
        <w:rPr>
          <w:rFonts w:ascii="Times New Roman" w:hAnsi="Times New Roman"/>
        </w:rPr>
      </w:pPr>
      <w:r>
        <w:rPr>
          <w:rFonts w:ascii="Times New Roman" w:hAnsi="Times New Roman"/>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E5D77" w:rsidRDefault="00E87FC9">
      <w:pPr>
        <w:spacing w:line="360" w:lineRule="auto"/>
        <w:jc w:val="both"/>
        <w:rPr>
          <w:rFonts w:ascii="Times New Roman" w:hAnsi="Times New Roman"/>
        </w:rPr>
      </w:pPr>
      <w:r>
        <w:rPr>
          <w:rFonts w:ascii="Times New Roman" w:hAnsi="Times New Roman"/>
        </w:rPr>
        <w:t>овладение навыками учебно-исследовательской, проектной и социальной деятельности.</w:t>
      </w:r>
    </w:p>
    <w:p w:rsidR="00CE5D77" w:rsidRDefault="00E87FC9">
      <w:pPr>
        <w:pStyle w:val="27"/>
        <w:shd w:val="clear" w:color="auto" w:fill="auto"/>
        <w:tabs>
          <w:tab w:val="left" w:pos="1468"/>
        </w:tabs>
        <w:spacing w:line="360" w:lineRule="auto"/>
        <w:jc w:val="both"/>
        <w:rPr>
          <w:sz w:val="22"/>
          <w:szCs w:val="22"/>
        </w:rPr>
      </w:pPr>
      <w:r>
        <w:rPr>
          <w:sz w:val="22"/>
          <w:szCs w:val="22"/>
        </w:rPr>
        <w:t xml:space="preserve">1.3.18.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w:t>
      </w:r>
      <w:r>
        <w:rPr>
          <w:sz w:val="22"/>
          <w:szCs w:val="22"/>
        </w:rPr>
        <w:lastRenderedPageBreak/>
        <w:t>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CE5D77" w:rsidRDefault="00E87FC9">
      <w:pPr>
        <w:pStyle w:val="27"/>
        <w:shd w:val="clear" w:color="auto" w:fill="auto"/>
        <w:tabs>
          <w:tab w:val="left" w:pos="1468"/>
        </w:tabs>
        <w:spacing w:line="360" w:lineRule="auto"/>
        <w:jc w:val="both"/>
        <w:rPr>
          <w:sz w:val="22"/>
          <w:szCs w:val="22"/>
        </w:rPr>
      </w:pPr>
      <w:r>
        <w:rPr>
          <w:sz w:val="22"/>
          <w:szCs w:val="22"/>
        </w:rPr>
        <w:t>1.3.19. Формы оценки:</w:t>
      </w:r>
    </w:p>
    <w:p w:rsidR="00CE5D77" w:rsidRDefault="00E87FC9">
      <w:pPr>
        <w:pStyle w:val="27"/>
        <w:shd w:val="clear" w:color="auto" w:fill="auto"/>
        <w:tabs>
          <w:tab w:val="left" w:pos="1428"/>
          <w:tab w:val="left" w:pos="2906"/>
        </w:tabs>
        <w:spacing w:line="360" w:lineRule="auto"/>
        <w:jc w:val="both"/>
        <w:rPr>
          <w:sz w:val="22"/>
          <w:szCs w:val="22"/>
        </w:rPr>
      </w:pPr>
      <w:r>
        <w:rPr>
          <w:sz w:val="22"/>
          <w:szCs w:val="22"/>
        </w:rPr>
        <w:t>для проверки</w:t>
      </w:r>
      <w:r>
        <w:rPr>
          <w:sz w:val="22"/>
          <w:szCs w:val="22"/>
        </w:rPr>
        <w:tab/>
        <w:t>читательской грамотности - письменная работа на межпредметной основе;</w:t>
      </w:r>
    </w:p>
    <w:p w:rsidR="00CE5D77" w:rsidRDefault="00E87FC9">
      <w:pPr>
        <w:pStyle w:val="27"/>
        <w:shd w:val="clear" w:color="auto" w:fill="auto"/>
        <w:spacing w:line="360" w:lineRule="auto"/>
        <w:jc w:val="both"/>
        <w:rPr>
          <w:sz w:val="22"/>
          <w:szCs w:val="22"/>
        </w:rPr>
      </w:pPr>
      <w:r>
        <w:rPr>
          <w:sz w:val="22"/>
          <w:szCs w:val="22"/>
        </w:rPr>
        <w:t>для проверки цифровой грамотности - практическая работа в сочетании с письменной (компьютеризованной) частью;</w:t>
      </w:r>
    </w:p>
    <w:p w:rsidR="00CE5D77" w:rsidRDefault="00E87FC9">
      <w:pPr>
        <w:pStyle w:val="27"/>
        <w:shd w:val="clear" w:color="auto" w:fill="auto"/>
        <w:tabs>
          <w:tab w:val="left" w:pos="1428"/>
          <w:tab w:val="left" w:pos="2906"/>
        </w:tabs>
        <w:spacing w:line="360" w:lineRule="auto"/>
        <w:jc w:val="both"/>
        <w:rPr>
          <w:sz w:val="22"/>
          <w:szCs w:val="22"/>
        </w:rPr>
      </w:pPr>
      <w:r>
        <w:rPr>
          <w:sz w:val="22"/>
          <w:szCs w:val="22"/>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CE5D77" w:rsidRDefault="00E87FC9">
      <w:pPr>
        <w:pStyle w:val="27"/>
        <w:shd w:val="clear" w:color="auto" w:fill="auto"/>
        <w:spacing w:line="360" w:lineRule="auto"/>
        <w:jc w:val="both"/>
        <w:rPr>
          <w:sz w:val="22"/>
          <w:szCs w:val="22"/>
        </w:rPr>
      </w:pPr>
      <w:r>
        <w:rPr>
          <w:sz w:val="22"/>
          <w:szCs w:val="22"/>
        </w:rPr>
        <w:t>Каждый из перечисленных видов диагностики проводится с периодичностью не менее чем один раз в два года.</w:t>
      </w:r>
    </w:p>
    <w:p w:rsidR="00CE5D77" w:rsidRDefault="00E87FC9">
      <w:pPr>
        <w:pStyle w:val="27"/>
        <w:shd w:val="clear" w:color="auto" w:fill="auto"/>
        <w:tabs>
          <w:tab w:val="left" w:pos="1473"/>
        </w:tabs>
        <w:spacing w:line="360" w:lineRule="auto"/>
        <w:jc w:val="both"/>
        <w:rPr>
          <w:sz w:val="22"/>
          <w:szCs w:val="22"/>
        </w:rPr>
      </w:pPr>
      <w:r>
        <w:rPr>
          <w:sz w:val="22"/>
          <w:szCs w:val="22"/>
        </w:rPr>
        <w:t>1.3.20.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CE5D77" w:rsidRDefault="00E87FC9">
      <w:pPr>
        <w:pStyle w:val="27"/>
        <w:numPr>
          <w:ilvl w:val="3"/>
          <w:numId w:val="3"/>
        </w:numPr>
        <w:shd w:val="clear" w:color="auto" w:fill="auto"/>
        <w:tabs>
          <w:tab w:val="left" w:pos="1681"/>
        </w:tabs>
        <w:spacing w:line="360" w:lineRule="auto"/>
        <w:jc w:val="both"/>
        <w:rPr>
          <w:sz w:val="22"/>
          <w:szCs w:val="22"/>
        </w:rPr>
      </w:pPr>
      <w:r>
        <w:rPr>
          <w:sz w:val="22"/>
          <w:szCs w:val="22"/>
        </w:rPr>
        <w:t xml:space="preserve"> Выбор темы проекта осуществляется обучающимися.</w:t>
      </w:r>
    </w:p>
    <w:p w:rsidR="00CE5D77" w:rsidRDefault="00E87FC9">
      <w:pPr>
        <w:pStyle w:val="27"/>
        <w:shd w:val="clear" w:color="auto" w:fill="auto"/>
        <w:tabs>
          <w:tab w:val="left" w:pos="1681"/>
        </w:tabs>
        <w:spacing w:line="360" w:lineRule="auto"/>
        <w:jc w:val="both"/>
        <w:rPr>
          <w:sz w:val="22"/>
          <w:szCs w:val="22"/>
        </w:rPr>
      </w:pPr>
      <w:r>
        <w:rPr>
          <w:sz w:val="22"/>
          <w:szCs w:val="22"/>
        </w:rPr>
        <w:t>1.3.20.2. 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CE5D77" w:rsidRDefault="00E87FC9">
      <w:pPr>
        <w:pStyle w:val="27"/>
        <w:tabs>
          <w:tab w:val="left" w:pos="1473"/>
        </w:tabs>
        <w:spacing w:line="360" w:lineRule="auto"/>
        <w:rPr>
          <w:sz w:val="22"/>
          <w:szCs w:val="22"/>
        </w:rPr>
      </w:pPr>
      <w:r>
        <w:rPr>
          <w:sz w:val="22"/>
          <w:szCs w:val="22"/>
        </w:rPr>
        <w:t>1.3.20.3. Требования к организации проектной деятельности, к содержанию и направленности проекта разрабатываются образовательной организацией.</w:t>
      </w:r>
    </w:p>
    <w:p w:rsidR="00CE5D77" w:rsidRDefault="00E87FC9">
      <w:pPr>
        <w:pStyle w:val="27"/>
        <w:tabs>
          <w:tab w:val="left" w:pos="1473"/>
        </w:tabs>
        <w:spacing w:line="360" w:lineRule="auto"/>
        <w:rPr>
          <w:sz w:val="22"/>
          <w:szCs w:val="22"/>
        </w:rPr>
      </w:pPr>
      <w:r>
        <w:rPr>
          <w:sz w:val="22"/>
          <w:szCs w:val="22"/>
        </w:rPr>
        <w:t>1.3.20.4. Проект оценивается по следующим критериям:</w:t>
      </w:r>
    </w:p>
    <w:p w:rsidR="00CE5D77" w:rsidRDefault="00E87FC9">
      <w:pPr>
        <w:pStyle w:val="27"/>
        <w:tabs>
          <w:tab w:val="left" w:pos="1473"/>
        </w:tabs>
        <w:spacing w:line="360" w:lineRule="auto"/>
        <w:rPr>
          <w:sz w:val="22"/>
          <w:szCs w:val="22"/>
        </w:rPr>
      </w:pPr>
      <w:r>
        <w:rPr>
          <w:sz w:val="22"/>
          <w:szCs w:val="22"/>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E5D77" w:rsidRDefault="00E87FC9">
      <w:pPr>
        <w:pStyle w:val="27"/>
        <w:tabs>
          <w:tab w:val="left" w:pos="1473"/>
        </w:tabs>
        <w:spacing w:line="360" w:lineRule="auto"/>
        <w:rPr>
          <w:sz w:val="22"/>
          <w:szCs w:val="22"/>
        </w:rPr>
      </w:pPr>
      <w:r>
        <w:rPr>
          <w:sz w:val="22"/>
          <w:szCs w:val="22"/>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E5D77" w:rsidRDefault="00E87FC9">
      <w:pPr>
        <w:pStyle w:val="27"/>
        <w:tabs>
          <w:tab w:val="left" w:pos="1473"/>
        </w:tabs>
        <w:spacing w:line="360" w:lineRule="auto"/>
        <w:rPr>
          <w:sz w:val="22"/>
          <w:szCs w:val="22"/>
        </w:rPr>
      </w:pPr>
      <w:r>
        <w:rPr>
          <w:sz w:val="22"/>
          <w:szCs w:val="22"/>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E5D77" w:rsidRDefault="00E87FC9">
      <w:pPr>
        <w:pStyle w:val="27"/>
        <w:tabs>
          <w:tab w:val="left" w:pos="1473"/>
        </w:tabs>
        <w:spacing w:line="360" w:lineRule="auto"/>
        <w:rPr>
          <w:sz w:val="22"/>
          <w:szCs w:val="22"/>
        </w:rPr>
      </w:pPr>
      <w:r>
        <w:rPr>
          <w:sz w:val="22"/>
          <w:szCs w:val="22"/>
        </w:rPr>
        <w:lastRenderedPageBreak/>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CE5D77" w:rsidRDefault="00E87FC9">
      <w:pPr>
        <w:pStyle w:val="27"/>
        <w:shd w:val="clear" w:color="auto" w:fill="auto"/>
        <w:tabs>
          <w:tab w:val="left" w:pos="1465"/>
        </w:tabs>
        <w:spacing w:line="360" w:lineRule="auto"/>
        <w:jc w:val="both"/>
        <w:rPr>
          <w:sz w:val="22"/>
          <w:szCs w:val="22"/>
        </w:rPr>
      </w:pPr>
      <w:r>
        <w:rPr>
          <w:sz w:val="22"/>
          <w:szCs w:val="22"/>
        </w:rPr>
        <w:t>1.3.21. 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CE5D77" w:rsidRDefault="00E87FC9">
      <w:pPr>
        <w:pStyle w:val="27"/>
        <w:shd w:val="clear" w:color="auto" w:fill="auto"/>
        <w:tabs>
          <w:tab w:val="left" w:pos="1465"/>
        </w:tabs>
        <w:spacing w:line="360" w:lineRule="auto"/>
        <w:jc w:val="both"/>
        <w:rPr>
          <w:sz w:val="22"/>
          <w:szCs w:val="22"/>
        </w:rPr>
      </w:pPr>
      <w:r>
        <w:rPr>
          <w:sz w:val="22"/>
          <w:szCs w:val="22"/>
        </w:rPr>
        <w:t>1.3.22. Оценка предметных результатов представляет собой оценку достижения обучающимися планируемых результатов по отдельным учебным предметам.</w:t>
      </w:r>
    </w:p>
    <w:p w:rsidR="00CE5D77" w:rsidRDefault="00E87FC9">
      <w:pPr>
        <w:pStyle w:val="27"/>
        <w:shd w:val="clear" w:color="auto" w:fill="auto"/>
        <w:tabs>
          <w:tab w:val="left" w:pos="1465"/>
        </w:tabs>
        <w:spacing w:line="360" w:lineRule="auto"/>
        <w:jc w:val="both"/>
        <w:rPr>
          <w:sz w:val="22"/>
          <w:szCs w:val="22"/>
        </w:rPr>
      </w:pPr>
      <w:r>
        <w:rPr>
          <w:sz w:val="22"/>
          <w:szCs w:val="22"/>
        </w:rPr>
        <w:t>1.3.23. Основным предметом оценки является способность к решению учебно-</w:t>
      </w:r>
      <w:r>
        <w:rPr>
          <w:sz w:val="22"/>
          <w:szCs w:val="22"/>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CE5D77" w:rsidRDefault="00E87FC9">
      <w:pPr>
        <w:pStyle w:val="27"/>
        <w:shd w:val="clear" w:color="auto" w:fill="auto"/>
        <w:tabs>
          <w:tab w:val="left" w:pos="1465"/>
        </w:tabs>
        <w:spacing w:line="360" w:lineRule="auto"/>
        <w:jc w:val="both"/>
        <w:rPr>
          <w:sz w:val="22"/>
          <w:szCs w:val="22"/>
        </w:rPr>
      </w:pPr>
      <w:r>
        <w:rPr>
          <w:sz w:val="22"/>
          <w:szCs w:val="22"/>
        </w:rPr>
        <w:t>1.3.24.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E5D77" w:rsidRDefault="00E87FC9">
      <w:pPr>
        <w:pStyle w:val="27"/>
        <w:shd w:val="clear" w:color="auto" w:fill="auto"/>
        <w:tabs>
          <w:tab w:val="left" w:pos="1465"/>
        </w:tabs>
        <w:spacing w:line="360" w:lineRule="auto"/>
        <w:jc w:val="both"/>
        <w:rPr>
          <w:sz w:val="22"/>
          <w:szCs w:val="22"/>
        </w:rPr>
      </w:pPr>
      <w:r>
        <w:rPr>
          <w:sz w:val="22"/>
          <w:szCs w:val="22"/>
        </w:rPr>
        <w:t>1.3.25. Особенности оценки по отдельному учебному предмету фиксируются в приложении к ООП СОО.</w:t>
      </w:r>
    </w:p>
    <w:p w:rsidR="00CE5D77" w:rsidRDefault="00E87FC9">
      <w:pPr>
        <w:pStyle w:val="27"/>
        <w:shd w:val="clear" w:color="auto" w:fill="auto"/>
        <w:spacing w:line="360" w:lineRule="auto"/>
        <w:jc w:val="both"/>
        <w:rPr>
          <w:sz w:val="22"/>
          <w:szCs w:val="22"/>
        </w:rPr>
      </w:pPr>
      <w:r>
        <w:rPr>
          <w:sz w:val="22"/>
          <w:szCs w:val="22"/>
        </w:rPr>
        <w:t>Описание оценки предметных результатов по отдельному учебному предмету включает:</w:t>
      </w:r>
    </w:p>
    <w:p w:rsidR="00CE5D77" w:rsidRDefault="00E87FC9">
      <w:pPr>
        <w:pStyle w:val="27"/>
        <w:shd w:val="clear" w:color="auto" w:fill="auto"/>
        <w:spacing w:line="360" w:lineRule="auto"/>
        <w:jc w:val="both"/>
        <w:rPr>
          <w:sz w:val="22"/>
          <w:szCs w:val="22"/>
        </w:rPr>
      </w:pPr>
      <w:r>
        <w:rPr>
          <w:sz w:val="22"/>
          <w:szCs w:val="22"/>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E5D77" w:rsidRDefault="00E87FC9">
      <w:pPr>
        <w:pStyle w:val="27"/>
        <w:shd w:val="clear" w:color="auto" w:fill="auto"/>
        <w:spacing w:line="360" w:lineRule="auto"/>
        <w:jc w:val="both"/>
        <w:rPr>
          <w:sz w:val="22"/>
          <w:szCs w:val="22"/>
        </w:rPr>
      </w:pPr>
      <w:r>
        <w:rPr>
          <w:sz w:val="22"/>
          <w:szCs w:val="22"/>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E5D77" w:rsidRDefault="00E87FC9">
      <w:pPr>
        <w:pStyle w:val="27"/>
        <w:shd w:val="clear" w:color="auto" w:fill="auto"/>
        <w:spacing w:line="360" w:lineRule="auto"/>
        <w:jc w:val="both"/>
        <w:rPr>
          <w:sz w:val="22"/>
          <w:szCs w:val="22"/>
        </w:rPr>
      </w:pPr>
      <w:r>
        <w:rPr>
          <w:sz w:val="22"/>
          <w:szCs w:val="22"/>
        </w:rPr>
        <w:t>- график контрольных мероприятий.</w:t>
      </w:r>
    </w:p>
    <w:p w:rsidR="00CE5D77" w:rsidRDefault="00E87FC9">
      <w:pPr>
        <w:pStyle w:val="27"/>
        <w:shd w:val="clear" w:color="auto" w:fill="auto"/>
        <w:tabs>
          <w:tab w:val="left" w:pos="1470"/>
        </w:tabs>
        <w:spacing w:line="360" w:lineRule="auto"/>
        <w:jc w:val="both"/>
        <w:rPr>
          <w:sz w:val="22"/>
          <w:szCs w:val="22"/>
        </w:rPr>
      </w:pPr>
      <w:r>
        <w:rPr>
          <w:sz w:val="22"/>
          <w:szCs w:val="22"/>
        </w:rPr>
        <w:t>1.3.26.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CE5D77" w:rsidRDefault="00E87FC9">
      <w:pPr>
        <w:pStyle w:val="27"/>
        <w:shd w:val="clear" w:color="auto" w:fill="auto"/>
        <w:tabs>
          <w:tab w:val="left" w:pos="946"/>
        </w:tabs>
        <w:spacing w:line="360" w:lineRule="auto"/>
        <w:jc w:val="both"/>
        <w:rPr>
          <w:sz w:val="22"/>
          <w:szCs w:val="22"/>
        </w:rPr>
      </w:pPr>
      <w:r>
        <w:rPr>
          <w:sz w:val="22"/>
          <w:szCs w:val="22"/>
        </w:rPr>
        <w:t>1.3.26.1.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CE5D77" w:rsidRDefault="00E87FC9">
      <w:pPr>
        <w:pStyle w:val="27"/>
        <w:shd w:val="clear" w:color="auto" w:fill="auto"/>
        <w:tabs>
          <w:tab w:val="left" w:pos="1666"/>
        </w:tabs>
        <w:spacing w:line="360" w:lineRule="auto"/>
        <w:jc w:val="both"/>
        <w:rPr>
          <w:sz w:val="22"/>
          <w:szCs w:val="22"/>
        </w:rPr>
      </w:pPr>
      <w:r>
        <w:rPr>
          <w:sz w:val="22"/>
          <w:szCs w:val="22"/>
        </w:rPr>
        <w:t>1.3.26.2.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E5D77" w:rsidRDefault="00E87FC9">
      <w:pPr>
        <w:pStyle w:val="27"/>
        <w:shd w:val="clear" w:color="auto" w:fill="auto"/>
        <w:tabs>
          <w:tab w:val="left" w:pos="1666"/>
        </w:tabs>
        <w:spacing w:line="360" w:lineRule="auto"/>
        <w:jc w:val="both"/>
        <w:rPr>
          <w:sz w:val="22"/>
          <w:szCs w:val="22"/>
        </w:rPr>
      </w:pPr>
      <w:r>
        <w:rPr>
          <w:sz w:val="22"/>
          <w:szCs w:val="22"/>
        </w:rPr>
        <w:t>1.3.26.3.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E5D77" w:rsidRDefault="00E87FC9">
      <w:pPr>
        <w:pStyle w:val="27"/>
        <w:shd w:val="clear" w:color="auto" w:fill="auto"/>
        <w:tabs>
          <w:tab w:val="left" w:pos="1460"/>
        </w:tabs>
        <w:spacing w:line="360" w:lineRule="auto"/>
        <w:jc w:val="both"/>
        <w:rPr>
          <w:sz w:val="22"/>
          <w:szCs w:val="22"/>
        </w:rPr>
      </w:pPr>
      <w:r>
        <w:rPr>
          <w:sz w:val="22"/>
          <w:szCs w:val="22"/>
        </w:rPr>
        <w:t>1.3.27. Текущая оценка представляет собой процедуру оценки индивидуального продвижения обучающегося в освоении программы учебного предмета.</w:t>
      </w:r>
    </w:p>
    <w:p w:rsidR="00CE5D77" w:rsidRDefault="00E87FC9">
      <w:pPr>
        <w:pStyle w:val="27"/>
        <w:shd w:val="clear" w:color="auto" w:fill="auto"/>
        <w:tabs>
          <w:tab w:val="left" w:pos="1662"/>
        </w:tabs>
        <w:spacing w:line="360" w:lineRule="auto"/>
        <w:jc w:val="both"/>
        <w:rPr>
          <w:sz w:val="22"/>
          <w:szCs w:val="22"/>
        </w:rPr>
      </w:pPr>
      <w:r>
        <w:rPr>
          <w:sz w:val="22"/>
          <w:szCs w:val="22"/>
        </w:rPr>
        <w:t>1.3.27.1.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E5D77" w:rsidRDefault="00E87FC9">
      <w:pPr>
        <w:pStyle w:val="27"/>
        <w:shd w:val="clear" w:color="auto" w:fill="auto"/>
        <w:tabs>
          <w:tab w:val="left" w:pos="1666"/>
        </w:tabs>
        <w:spacing w:line="360" w:lineRule="auto"/>
        <w:jc w:val="both"/>
        <w:rPr>
          <w:sz w:val="22"/>
          <w:szCs w:val="22"/>
        </w:rPr>
      </w:pPr>
      <w:r>
        <w:rPr>
          <w:sz w:val="22"/>
          <w:szCs w:val="22"/>
        </w:rPr>
        <w:lastRenderedPageBreak/>
        <w:t>1.3.27.2.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E5D77" w:rsidRDefault="00E87FC9">
      <w:pPr>
        <w:pStyle w:val="27"/>
        <w:shd w:val="clear" w:color="auto" w:fill="auto"/>
        <w:tabs>
          <w:tab w:val="left" w:pos="1666"/>
        </w:tabs>
        <w:spacing w:line="360" w:lineRule="auto"/>
        <w:jc w:val="both"/>
        <w:rPr>
          <w:sz w:val="22"/>
          <w:szCs w:val="22"/>
        </w:rPr>
      </w:pPr>
      <w:r>
        <w:rPr>
          <w:sz w:val="22"/>
          <w:szCs w:val="22"/>
        </w:rPr>
        <w:t>1.3.27.3.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CE5D77" w:rsidRDefault="00E87FC9">
      <w:pPr>
        <w:pStyle w:val="27"/>
        <w:numPr>
          <w:ilvl w:val="3"/>
          <w:numId w:val="4"/>
        </w:numPr>
        <w:shd w:val="clear" w:color="auto" w:fill="auto"/>
        <w:tabs>
          <w:tab w:val="left" w:pos="1671"/>
        </w:tabs>
        <w:spacing w:line="360" w:lineRule="auto"/>
        <w:jc w:val="both"/>
        <w:rPr>
          <w:sz w:val="22"/>
          <w:szCs w:val="22"/>
        </w:rPr>
      </w:pPr>
      <w:r>
        <w:rPr>
          <w:sz w:val="22"/>
          <w:szCs w:val="22"/>
        </w:rPr>
        <w:t xml:space="preserve"> Результаты текущей оценки являются основой для индивидуализации учебного процесса.</w:t>
      </w:r>
    </w:p>
    <w:p w:rsidR="00CE5D77" w:rsidRDefault="00E87FC9">
      <w:pPr>
        <w:pStyle w:val="27"/>
        <w:shd w:val="clear" w:color="auto" w:fill="auto"/>
        <w:tabs>
          <w:tab w:val="left" w:pos="1474"/>
        </w:tabs>
        <w:spacing w:line="360" w:lineRule="auto"/>
        <w:jc w:val="both"/>
        <w:rPr>
          <w:sz w:val="22"/>
          <w:szCs w:val="22"/>
        </w:rPr>
      </w:pPr>
      <w:r>
        <w:rPr>
          <w:sz w:val="22"/>
          <w:szCs w:val="22"/>
        </w:rPr>
        <w:t>1.3.28. Тематическая оценка представляет собой процедуру оценки уровня достижения тематических планируемых результатов по учебному предмету.</w:t>
      </w:r>
    </w:p>
    <w:p w:rsidR="00CE5D77" w:rsidRDefault="00E87FC9">
      <w:pPr>
        <w:pStyle w:val="27"/>
        <w:shd w:val="clear" w:color="auto" w:fill="auto"/>
        <w:tabs>
          <w:tab w:val="left" w:pos="1499"/>
        </w:tabs>
        <w:spacing w:line="360" w:lineRule="auto"/>
        <w:jc w:val="both"/>
        <w:rPr>
          <w:sz w:val="22"/>
          <w:szCs w:val="22"/>
        </w:rPr>
      </w:pPr>
      <w:r>
        <w:rPr>
          <w:sz w:val="22"/>
          <w:szCs w:val="22"/>
        </w:rPr>
        <w:t>1.3.28. Внутренний мониторинг представляет собой следующие процедуры:</w:t>
      </w:r>
    </w:p>
    <w:p w:rsidR="00CE5D77" w:rsidRDefault="00E87FC9">
      <w:pPr>
        <w:pStyle w:val="27"/>
        <w:shd w:val="clear" w:color="auto" w:fill="auto"/>
        <w:spacing w:line="360" w:lineRule="auto"/>
        <w:jc w:val="both"/>
        <w:rPr>
          <w:sz w:val="22"/>
          <w:szCs w:val="22"/>
        </w:rPr>
      </w:pPr>
      <w:r>
        <w:rPr>
          <w:sz w:val="22"/>
          <w:szCs w:val="22"/>
        </w:rPr>
        <w:t>стартовая диагностика;</w:t>
      </w:r>
    </w:p>
    <w:p w:rsidR="00CE5D77" w:rsidRDefault="00E87FC9">
      <w:pPr>
        <w:pStyle w:val="27"/>
        <w:shd w:val="clear" w:color="auto" w:fill="auto"/>
        <w:spacing w:line="360" w:lineRule="auto"/>
        <w:jc w:val="both"/>
        <w:rPr>
          <w:sz w:val="22"/>
          <w:szCs w:val="22"/>
        </w:rPr>
      </w:pPr>
      <w:r>
        <w:rPr>
          <w:sz w:val="22"/>
          <w:szCs w:val="22"/>
        </w:rPr>
        <w:t>оценка уровня достижения предметных и метапредметных результатов;</w:t>
      </w:r>
    </w:p>
    <w:p w:rsidR="00CE5D77" w:rsidRDefault="00E87FC9">
      <w:pPr>
        <w:pStyle w:val="27"/>
        <w:shd w:val="clear" w:color="auto" w:fill="auto"/>
        <w:spacing w:line="360" w:lineRule="auto"/>
        <w:jc w:val="both"/>
        <w:rPr>
          <w:sz w:val="22"/>
          <w:szCs w:val="22"/>
        </w:rPr>
      </w:pPr>
      <w:r>
        <w:rPr>
          <w:sz w:val="22"/>
          <w:szCs w:val="22"/>
        </w:rPr>
        <w:t>оценка уровня функциональной грамотности;</w:t>
      </w:r>
    </w:p>
    <w:p w:rsidR="00CE5D77" w:rsidRDefault="00E87FC9">
      <w:pPr>
        <w:pStyle w:val="27"/>
        <w:shd w:val="clear" w:color="auto" w:fill="auto"/>
        <w:spacing w:line="360" w:lineRule="auto"/>
        <w:jc w:val="both"/>
        <w:rPr>
          <w:sz w:val="22"/>
          <w:szCs w:val="22"/>
        </w:rPr>
      </w:pPr>
      <w:r>
        <w:rPr>
          <w:sz w:val="22"/>
          <w:szCs w:val="22"/>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CE5D77" w:rsidRDefault="00E87FC9">
      <w:pPr>
        <w:pStyle w:val="27"/>
        <w:shd w:val="clear" w:color="auto" w:fill="auto"/>
        <w:spacing w:line="360" w:lineRule="auto"/>
        <w:ind w:firstLine="740"/>
        <w:jc w:val="both"/>
        <w:rPr>
          <w:sz w:val="22"/>
          <w:szCs w:val="22"/>
        </w:rPr>
      </w:pPr>
      <w:r>
        <w:rPr>
          <w:sz w:val="22"/>
          <w:szCs w:val="22"/>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CE5D77" w:rsidRDefault="00CE5D77">
      <w:pPr>
        <w:pStyle w:val="27"/>
        <w:shd w:val="clear" w:color="auto" w:fill="auto"/>
        <w:spacing w:line="360" w:lineRule="auto"/>
        <w:ind w:firstLine="740"/>
        <w:jc w:val="both"/>
        <w:rPr>
          <w:sz w:val="22"/>
          <w:szCs w:val="22"/>
        </w:rPr>
      </w:pPr>
    </w:p>
    <w:p w:rsidR="00CE5D77" w:rsidRDefault="00E87FC9">
      <w:pPr>
        <w:pStyle w:val="27"/>
        <w:spacing w:line="360" w:lineRule="auto"/>
        <w:ind w:firstLine="740"/>
        <w:jc w:val="center"/>
        <w:rPr>
          <w:b/>
          <w:bCs/>
          <w:sz w:val="22"/>
          <w:szCs w:val="22"/>
        </w:rPr>
      </w:pPr>
      <w:r>
        <w:rPr>
          <w:b/>
          <w:bCs/>
          <w:sz w:val="22"/>
          <w:szCs w:val="22"/>
          <w:lang w:val="en-US"/>
        </w:rPr>
        <w:t>II</w:t>
      </w:r>
      <w:r>
        <w:rPr>
          <w:b/>
          <w:bCs/>
          <w:sz w:val="22"/>
          <w:szCs w:val="22"/>
        </w:rPr>
        <w:t xml:space="preserve">. Содержательный раздел </w:t>
      </w:r>
      <w:r>
        <w:rPr>
          <w:b/>
          <w:sz w:val="22"/>
          <w:szCs w:val="22"/>
        </w:rPr>
        <w:t>ООП СОО</w:t>
      </w:r>
    </w:p>
    <w:p w:rsidR="00CE5D77" w:rsidRDefault="00E87FC9">
      <w:pPr>
        <w:pStyle w:val="27"/>
        <w:spacing w:line="360" w:lineRule="auto"/>
        <w:ind w:firstLine="740"/>
        <w:jc w:val="both"/>
        <w:rPr>
          <w:b/>
          <w:bCs/>
          <w:sz w:val="22"/>
          <w:szCs w:val="22"/>
        </w:rPr>
      </w:pPr>
      <w:r>
        <w:rPr>
          <w:b/>
          <w:bCs/>
          <w:sz w:val="22"/>
          <w:szCs w:val="22"/>
        </w:rPr>
        <w:t>2.1. Рабочие программы учебных предметов, учебных курсов (в том числе внеурочной деятельности), учебных модулей</w:t>
      </w:r>
    </w:p>
    <w:p w:rsidR="00CE5D77" w:rsidRDefault="00E87FC9">
      <w:pPr>
        <w:pStyle w:val="27"/>
        <w:spacing w:line="360" w:lineRule="auto"/>
        <w:ind w:firstLine="567"/>
        <w:jc w:val="both"/>
        <w:rPr>
          <w:b/>
          <w:bCs/>
          <w:sz w:val="22"/>
          <w:szCs w:val="22"/>
        </w:rPr>
      </w:pPr>
      <w:r>
        <w:rPr>
          <w:sz w:val="22"/>
          <w:szCs w:val="22"/>
        </w:rPr>
        <w:t xml:space="preserve">Рабочие программы учебных предметов учебных курсов (в том числе внеурочной деятельности), учебных модулей включают: </w:t>
      </w:r>
    </w:p>
    <w:p w:rsidR="00CE5D77" w:rsidRDefault="00E87FC9">
      <w:pPr>
        <w:pStyle w:val="27"/>
        <w:spacing w:line="360" w:lineRule="auto"/>
        <w:rPr>
          <w:sz w:val="22"/>
          <w:szCs w:val="22"/>
        </w:rPr>
      </w:pPr>
      <w:r>
        <w:rPr>
          <w:sz w:val="22"/>
          <w:szCs w:val="22"/>
        </w:rPr>
        <w:t>- содержание учебного предмета, учебного курса (в том числе внеурочной деятельности), учебного модуля;</w:t>
      </w:r>
    </w:p>
    <w:p w:rsidR="00CE5D77" w:rsidRDefault="00E87FC9">
      <w:pPr>
        <w:pStyle w:val="27"/>
        <w:spacing w:line="360" w:lineRule="auto"/>
        <w:rPr>
          <w:sz w:val="22"/>
          <w:szCs w:val="22"/>
        </w:rPr>
      </w:pPr>
      <w:r>
        <w:rPr>
          <w:sz w:val="22"/>
          <w:szCs w:val="22"/>
        </w:rPr>
        <w:t xml:space="preserve">- планируемые результаты освоения учебного предмета, учебного курса (в том числе внеурочной деятельности), учебного модуля; </w:t>
      </w:r>
    </w:p>
    <w:p w:rsidR="00CE5D77" w:rsidRDefault="00E87FC9">
      <w:pPr>
        <w:pStyle w:val="27"/>
        <w:spacing w:line="360" w:lineRule="auto"/>
        <w:rPr>
          <w:sz w:val="22"/>
          <w:szCs w:val="22"/>
        </w:rPr>
      </w:pPr>
      <w:r>
        <w:rPr>
          <w:sz w:val="22"/>
          <w:szCs w:val="22"/>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E5D77" w:rsidRDefault="00E87FC9">
      <w:pPr>
        <w:pStyle w:val="27"/>
        <w:spacing w:line="360" w:lineRule="auto"/>
        <w:ind w:firstLine="567"/>
        <w:rPr>
          <w:sz w:val="22"/>
          <w:szCs w:val="22"/>
        </w:rPr>
      </w:pPr>
      <w:r>
        <w:rPr>
          <w:sz w:val="22"/>
          <w:szCs w:val="22"/>
        </w:rPr>
        <w:t>Рабочие программы учебных курсов внеурочной деятельности также содержат указание на форму проведения занятий.</w:t>
      </w:r>
    </w:p>
    <w:p w:rsidR="00CE5D77" w:rsidRDefault="00E87FC9">
      <w:pPr>
        <w:pStyle w:val="27"/>
        <w:spacing w:line="360" w:lineRule="auto"/>
        <w:ind w:firstLine="567"/>
        <w:rPr>
          <w:sz w:val="22"/>
          <w:szCs w:val="22"/>
        </w:rPr>
      </w:pPr>
      <w:r>
        <w:rPr>
          <w:sz w:val="22"/>
          <w:szCs w:val="22"/>
        </w:rPr>
        <w:lastRenderedPageBreak/>
        <w:t xml:space="preserve">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w:t>
      </w:r>
    </w:p>
    <w:p w:rsidR="00CE5D77" w:rsidRDefault="00E87FC9">
      <w:pPr>
        <w:pStyle w:val="27"/>
        <w:spacing w:after="577" w:line="360" w:lineRule="auto"/>
        <w:ind w:firstLine="567"/>
        <w:rPr>
          <w:sz w:val="22"/>
          <w:szCs w:val="22"/>
        </w:rPr>
      </w:pPr>
      <w:r>
        <w:rPr>
          <w:sz w:val="22"/>
          <w:szCs w:val="22"/>
        </w:rPr>
        <w:t>Рабочие программы учебных предметов учебных курсов (в том числе внеурочной деятельности), учебных модулей находятся в приложении к данной ООП СОО.</w:t>
      </w:r>
    </w:p>
    <w:p w:rsidR="00CE5D77" w:rsidRDefault="00E87FC9">
      <w:pPr>
        <w:spacing w:line="360" w:lineRule="auto"/>
        <w:jc w:val="center"/>
        <w:rPr>
          <w:rFonts w:ascii="Times New Roman" w:hAnsi="Times New Roman"/>
          <w:b/>
          <w:bCs/>
        </w:rPr>
      </w:pPr>
      <w:r>
        <w:rPr>
          <w:rFonts w:ascii="Times New Roman" w:hAnsi="Times New Roman"/>
          <w:b/>
          <w:bCs/>
        </w:rPr>
        <w:t xml:space="preserve">2.2. Программа формирования универсальных учебных действий </w:t>
      </w:r>
    </w:p>
    <w:p w:rsidR="00CE5D77" w:rsidRDefault="00E87FC9">
      <w:pPr>
        <w:pStyle w:val="27"/>
        <w:spacing w:line="360" w:lineRule="auto"/>
        <w:ind w:firstLine="567"/>
        <w:rPr>
          <w:sz w:val="22"/>
          <w:szCs w:val="22"/>
        </w:rPr>
      </w:pPr>
      <w:r>
        <w:rPr>
          <w:b/>
          <w:bCs/>
          <w:sz w:val="22"/>
          <w:szCs w:val="22"/>
        </w:rPr>
        <w:t>2.2.1. Целевой раздел.</w:t>
      </w:r>
    </w:p>
    <w:p w:rsidR="00CE5D77" w:rsidRDefault="00E87FC9">
      <w:pPr>
        <w:pStyle w:val="27"/>
        <w:spacing w:line="360" w:lineRule="auto"/>
        <w:rPr>
          <w:sz w:val="22"/>
          <w:szCs w:val="22"/>
        </w:rPr>
      </w:pPr>
      <w:r>
        <w:rPr>
          <w:sz w:val="22"/>
          <w:szCs w:val="22"/>
        </w:rPr>
        <w:t>2.2.1.1.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CE5D77" w:rsidRDefault="00E87FC9">
      <w:pPr>
        <w:pStyle w:val="27"/>
        <w:shd w:val="clear" w:color="auto" w:fill="auto"/>
        <w:tabs>
          <w:tab w:val="left" w:pos="1701"/>
        </w:tabs>
        <w:spacing w:line="360" w:lineRule="auto"/>
        <w:jc w:val="both"/>
        <w:rPr>
          <w:sz w:val="22"/>
          <w:szCs w:val="22"/>
        </w:rPr>
      </w:pPr>
      <w:r>
        <w:rPr>
          <w:sz w:val="22"/>
          <w:szCs w:val="22"/>
        </w:rPr>
        <w:t>2.2.1.2.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CE5D77" w:rsidRDefault="00E87FC9">
      <w:pPr>
        <w:pStyle w:val="27"/>
        <w:shd w:val="clear" w:color="auto" w:fill="auto"/>
        <w:tabs>
          <w:tab w:val="left" w:pos="1701"/>
        </w:tabs>
        <w:spacing w:line="360" w:lineRule="auto"/>
        <w:jc w:val="both"/>
        <w:rPr>
          <w:sz w:val="22"/>
          <w:szCs w:val="22"/>
        </w:rPr>
      </w:pPr>
      <w:r>
        <w:rPr>
          <w:sz w:val="22"/>
          <w:szCs w:val="22"/>
        </w:rPr>
        <w:t>2.2.1.3.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 деятельность для решения</w:t>
      </w:r>
      <w:r>
        <w:rPr>
          <w:sz w:val="22"/>
          <w:szCs w:val="22"/>
        </w:rPr>
        <w:tab/>
        <w:t>разноплановых учебных, познавательных,</w:t>
      </w:r>
      <w:r>
        <w:rPr>
          <w:sz w:val="22"/>
          <w:szCs w:val="22"/>
        </w:rPr>
        <w:tab/>
        <w:t>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CE5D77" w:rsidRDefault="00E87FC9">
      <w:pPr>
        <w:pStyle w:val="27"/>
        <w:shd w:val="clear" w:color="auto" w:fill="auto"/>
        <w:tabs>
          <w:tab w:val="left" w:pos="1701"/>
        </w:tabs>
        <w:spacing w:line="360" w:lineRule="auto"/>
        <w:jc w:val="both"/>
        <w:rPr>
          <w:sz w:val="22"/>
          <w:szCs w:val="22"/>
        </w:rPr>
      </w:pPr>
      <w:r>
        <w:rPr>
          <w:sz w:val="22"/>
          <w:szCs w:val="22"/>
        </w:rPr>
        <w:t>2.2.1.4.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Pr>
          <w:sz w:val="22"/>
          <w:szCs w:val="22"/>
        </w:rPr>
        <w:softHyphen/>
        <w:t>ориентированных результатов образования.</w:t>
      </w:r>
    </w:p>
    <w:p w:rsidR="00CE5D77" w:rsidRDefault="00E87FC9">
      <w:pPr>
        <w:pStyle w:val="27"/>
        <w:spacing w:line="360" w:lineRule="auto"/>
        <w:jc w:val="both"/>
        <w:rPr>
          <w:sz w:val="22"/>
          <w:szCs w:val="22"/>
          <w:lang w:bidi="ru-RU"/>
        </w:rPr>
      </w:pPr>
      <w:r>
        <w:rPr>
          <w:sz w:val="22"/>
          <w:szCs w:val="22"/>
          <w:lang w:bidi="ru-RU"/>
        </w:rPr>
        <w:t>2.2.1.5. 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CE5D77" w:rsidRDefault="00E87FC9">
      <w:pPr>
        <w:pStyle w:val="27"/>
        <w:tabs>
          <w:tab w:val="left" w:pos="1701"/>
        </w:tabs>
        <w:spacing w:line="360" w:lineRule="auto"/>
        <w:rPr>
          <w:sz w:val="22"/>
          <w:szCs w:val="22"/>
          <w:lang w:bidi="ru-RU"/>
        </w:rPr>
      </w:pPr>
      <w:r>
        <w:rPr>
          <w:sz w:val="22"/>
          <w:szCs w:val="22"/>
          <w:lang w:bidi="ru-RU"/>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CE5D77" w:rsidRDefault="00E87FC9">
      <w:pPr>
        <w:pStyle w:val="27"/>
        <w:tabs>
          <w:tab w:val="left" w:pos="1701"/>
        </w:tabs>
        <w:spacing w:line="360" w:lineRule="auto"/>
        <w:rPr>
          <w:sz w:val="22"/>
          <w:szCs w:val="22"/>
          <w:lang w:bidi="ru-RU"/>
        </w:rPr>
      </w:pPr>
      <w:r>
        <w:rPr>
          <w:sz w:val="22"/>
          <w:szCs w:val="22"/>
          <w:lang w:bidi="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CE5D77" w:rsidRDefault="00E87FC9">
      <w:pPr>
        <w:pStyle w:val="27"/>
        <w:tabs>
          <w:tab w:val="left" w:pos="1701"/>
        </w:tabs>
        <w:spacing w:line="360" w:lineRule="auto"/>
        <w:rPr>
          <w:sz w:val="22"/>
          <w:szCs w:val="22"/>
          <w:lang w:bidi="ru-RU"/>
        </w:rPr>
      </w:pPr>
      <w:r>
        <w:rPr>
          <w:sz w:val="22"/>
          <w:szCs w:val="22"/>
          <w:lang w:bidi="ru-RU"/>
        </w:rPr>
        <w:t>создание условий для интеграции урочных и внеурочных форм учебно-исследовательской и проектной деятельности обучающихся;</w:t>
      </w:r>
    </w:p>
    <w:p w:rsidR="00CE5D77" w:rsidRDefault="00E87FC9">
      <w:pPr>
        <w:pStyle w:val="27"/>
        <w:tabs>
          <w:tab w:val="left" w:pos="1701"/>
        </w:tabs>
        <w:spacing w:line="360" w:lineRule="auto"/>
        <w:rPr>
          <w:sz w:val="22"/>
          <w:szCs w:val="22"/>
          <w:lang w:bidi="ru-RU"/>
        </w:rPr>
      </w:pPr>
      <w:r>
        <w:rPr>
          <w:sz w:val="22"/>
          <w:szCs w:val="22"/>
          <w:lang w:bidi="ru-RU"/>
        </w:rPr>
        <w:t>формирование навыков участия в различных формах организации учебно-</w:t>
      </w:r>
      <w:r>
        <w:rPr>
          <w:sz w:val="22"/>
          <w:szCs w:val="22"/>
          <w:lang w:bidi="ru-RU"/>
        </w:rPr>
        <w:softHyphen/>
        <w:t>исследовательской и проектной деятельности (творческих конкурсах, научных обществах, научно-практических</w:t>
      </w:r>
      <w:r>
        <w:rPr>
          <w:sz w:val="22"/>
          <w:szCs w:val="22"/>
          <w:lang w:bidi="ru-RU"/>
        </w:rPr>
        <w:tab/>
        <w:t>конференциях, олимпиадах и других),</w:t>
      </w:r>
    </w:p>
    <w:p w:rsidR="00CE5D77" w:rsidRDefault="00E87FC9">
      <w:pPr>
        <w:pStyle w:val="27"/>
        <w:tabs>
          <w:tab w:val="left" w:pos="1701"/>
        </w:tabs>
        <w:spacing w:line="360" w:lineRule="auto"/>
        <w:rPr>
          <w:sz w:val="22"/>
          <w:szCs w:val="22"/>
          <w:lang w:bidi="ru-RU"/>
        </w:rPr>
      </w:pPr>
      <w:r>
        <w:rPr>
          <w:sz w:val="22"/>
          <w:szCs w:val="22"/>
          <w:lang w:bidi="ru-RU"/>
        </w:rPr>
        <w:t>возможность получения практико-ориентированного результата;</w:t>
      </w:r>
    </w:p>
    <w:p w:rsidR="00CE5D77" w:rsidRDefault="00E87FC9">
      <w:pPr>
        <w:pStyle w:val="27"/>
        <w:tabs>
          <w:tab w:val="left" w:pos="1701"/>
        </w:tabs>
        <w:spacing w:line="360" w:lineRule="auto"/>
        <w:rPr>
          <w:sz w:val="22"/>
          <w:szCs w:val="22"/>
          <w:lang w:bidi="ru-RU"/>
        </w:rPr>
      </w:pPr>
      <w:r>
        <w:rPr>
          <w:sz w:val="22"/>
          <w:szCs w:val="22"/>
          <w:lang w:bidi="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CE5D77" w:rsidRDefault="00E87FC9">
      <w:pPr>
        <w:pStyle w:val="27"/>
        <w:tabs>
          <w:tab w:val="left" w:pos="1701"/>
        </w:tabs>
        <w:spacing w:line="360" w:lineRule="auto"/>
        <w:rPr>
          <w:sz w:val="22"/>
          <w:szCs w:val="22"/>
          <w:lang w:bidi="ru-RU"/>
        </w:rPr>
      </w:pPr>
      <w:r>
        <w:rPr>
          <w:sz w:val="22"/>
          <w:szCs w:val="22"/>
          <w:lang w:bidi="ru-RU"/>
        </w:rPr>
        <w:t>формирование знаний и навыков в области финансовой грамотности и устойчивого развития общества;</w:t>
      </w:r>
    </w:p>
    <w:p w:rsidR="00CE5D77" w:rsidRDefault="00E87FC9">
      <w:pPr>
        <w:pStyle w:val="27"/>
        <w:tabs>
          <w:tab w:val="left" w:pos="1701"/>
        </w:tabs>
        <w:spacing w:line="360" w:lineRule="auto"/>
        <w:rPr>
          <w:sz w:val="22"/>
          <w:szCs w:val="22"/>
          <w:lang w:bidi="ru-RU"/>
        </w:rPr>
      </w:pPr>
      <w:r>
        <w:rPr>
          <w:sz w:val="22"/>
          <w:szCs w:val="22"/>
          <w:lang w:bidi="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CE5D77" w:rsidRDefault="00E87FC9">
      <w:pPr>
        <w:pStyle w:val="27"/>
        <w:tabs>
          <w:tab w:val="left" w:pos="1701"/>
        </w:tabs>
        <w:spacing w:line="360" w:lineRule="auto"/>
        <w:rPr>
          <w:sz w:val="22"/>
          <w:szCs w:val="22"/>
          <w:lang w:bidi="ru-RU"/>
        </w:rPr>
      </w:pPr>
      <w:r>
        <w:rPr>
          <w:sz w:val="22"/>
          <w:szCs w:val="22"/>
          <w:lang w:bidi="ru-RU"/>
        </w:rPr>
        <w:t>подготовку к осознанному выбору дальнейшего образования и профессиональной деятельности.</w:t>
      </w:r>
    </w:p>
    <w:p w:rsidR="00CE5D77" w:rsidRDefault="00E87FC9">
      <w:pPr>
        <w:pStyle w:val="27"/>
        <w:shd w:val="clear" w:color="auto" w:fill="auto"/>
        <w:spacing w:line="360" w:lineRule="auto"/>
        <w:rPr>
          <w:sz w:val="22"/>
          <w:szCs w:val="22"/>
        </w:rPr>
      </w:pPr>
      <w:r>
        <w:rPr>
          <w:sz w:val="22"/>
          <w:szCs w:val="22"/>
        </w:rPr>
        <w:t>2.2.2. Содержательный раздел.</w:t>
      </w:r>
    </w:p>
    <w:p w:rsidR="00CE5D77" w:rsidRDefault="00E87FC9">
      <w:pPr>
        <w:pStyle w:val="27"/>
        <w:shd w:val="clear" w:color="auto" w:fill="auto"/>
        <w:tabs>
          <w:tab w:val="left" w:pos="1736"/>
        </w:tabs>
        <w:spacing w:line="360" w:lineRule="auto"/>
        <w:jc w:val="both"/>
        <w:rPr>
          <w:sz w:val="22"/>
          <w:szCs w:val="22"/>
        </w:rPr>
      </w:pPr>
      <w:r>
        <w:rPr>
          <w:sz w:val="22"/>
          <w:szCs w:val="22"/>
        </w:rPr>
        <w:t>2.2.2.1. Программа формирования УУД у обучающихся содержит:</w:t>
      </w:r>
    </w:p>
    <w:p w:rsidR="00CE5D77" w:rsidRDefault="00E87FC9">
      <w:pPr>
        <w:pStyle w:val="27"/>
        <w:shd w:val="clear" w:color="auto" w:fill="auto"/>
        <w:spacing w:line="360" w:lineRule="auto"/>
        <w:jc w:val="both"/>
        <w:rPr>
          <w:sz w:val="22"/>
          <w:szCs w:val="22"/>
        </w:rPr>
      </w:pPr>
      <w:r>
        <w:rPr>
          <w:sz w:val="22"/>
          <w:szCs w:val="22"/>
        </w:rPr>
        <w:t>описание взаимосвязи УУД с содержанием учебных предметов;</w:t>
      </w:r>
    </w:p>
    <w:p w:rsidR="00CE5D77" w:rsidRDefault="00E87FC9">
      <w:pPr>
        <w:pStyle w:val="27"/>
        <w:shd w:val="clear" w:color="auto" w:fill="auto"/>
        <w:spacing w:line="360" w:lineRule="auto"/>
        <w:jc w:val="both"/>
        <w:rPr>
          <w:sz w:val="22"/>
          <w:szCs w:val="22"/>
        </w:rPr>
      </w:pPr>
      <w:r>
        <w:rPr>
          <w:sz w:val="22"/>
          <w:szCs w:val="22"/>
        </w:rPr>
        <w:t>описание особенностей реализации основных направлений и форм;</w:t>
      </w:r>
    </w:p>
    <w:p w:rsidR="00CE5D77" w:rsidRDefault="00E87FC9">
      <w:pPr>
        <w:pStyle w:val="27"/>
        <w:shd w:val="clear" w:color="auto" w:fill="auto"/>
        <w:spacing w:line="360" w:lineRule="auto"/>
        <w:jc w:val="both"/>
        <w:rPr>
          <w:sz w:val="22"/>
          <w:szCs w:val="22"/>
        </w:rPr>
      </w:pPr>
      <w:r>
        <w:rPr>
          <w:sz w:val="22"/>
          <w:szCs w:val="22"/>
        </w:rPr>
        <w:t>учебно-исследовательской и проектной деятельности.</w:t>
      </w:r>
    </w:p>
    <w:p w:rsidR="00CE5D77" w:rsidRDefault="00E87FC9">
      <w:pPr>
        <w:pStyle w:val="27"/>
        <w:shd w:val="clear" w:color="auto" w:fill="auto"/>
        <w:tabs>
          <w:tab w:val="left" w:pos="1741"/>
        </w:tabs>
        <w:spacing w:line="360" w:lineRule="auto"/>
        <w:jc w:val="both"/>
        <w:rPr>
          <w:sz w:val="22"/>
          <w:szCs w:val="22"/>
        </w:rPr>
      </w:pPr>
      <w:r>
        <w:rPr>
          <w:sz w:val="22"/>
          <w:szCs w:val="22"/>
        </w:rPr>
        <w:t>2.2.2.2. Описание взаимосвязи УУД с содержанием учебных предметов.</w:t>
      </w:r>
    </w:p>
    <w:p w:rsidR="00CE5D77" w:rsidRDefault="00E87FC9">
      <w:pPr>
        <w:pStyle w:val="27"/>
        <w:shd w:val="clear" w:color="auto" w:fill="auto"/>
        <w:spacing w:line="360" w:lineRule="auto"/>
        <w:jc w:val="both"/>
        <w:rPr>
          <w:sz w:val="22"/>
          <w:szCs w:val="22"/>
        </w:rPr>
      </w:pPr>
      <w:r>
        <w:rPr>
          <w:sz w:val="22"/>
          <w:szCs w:val="22"/>
        </w:rPr>
        <w:t>Содержание среднего общего образования определяется ООП СОО. Предметное учебное содержание фиксируется в рабочих программах.</w:t>
      </w:r>
    </w:p>
    <w:p w:rsidR="00CE5D77" w:rsidRDefault="00E87FC9">
      <w:pPr>
        <w:spacing w:line="360" w:lineRule="auto"/>
        <w:jc w:val="both"/>
        <w:rPr>
          <w:rFonts w:ascii="Times New Roman" w:hAnsi="Times New Roman"/>
        </w:rPr>
      </w:pPr>
      <w:r>
        <w:rPr>
          <w:rFonts w:ascii="Times New Roman" w:hAnsi="Times New Roman"/>
        </w:rPr>
        <w:t>Педагоги МАОУ «</w:t>
      </w:r>
      <w:r>
        <w:rPr>
          <w:rFonts w:ascii="Times New Roman" w:eastAsia="MS Mincho" w:hAnsi="Times New Roman"/>
          <w:lang w:eastAsia="ja-JP"/>
        </w:rPr>
        <w:t>СОШ № 136 им. Я.А. Вагина</w:t>
      </w:r>
      <w:r>
        <w:rPr>
          <w:rFonts w:ascii="Times New Roman" w:hAnsi="Times New Roman"/>
        </w:rPr>
        <w:t>» г. Перми используют федеральные рабочие программы, в</w:t>
      </w:r>
      <w:r>
        <w:rPr>
          <w:rFonts w:ascii="Times New Roman" w:hAnsi="Times New Roman"/>
          <w:lang w:val="en-US"/>
        </w:rPr>
        <w:t> </w:t>
      </w:r>
      <w:r>
        <w:rPr>
          <w:rFonts w:ascii="Times New Roman" w:hAnsi="Times New Roman"/>
        </w:rPr>
        <w:t>которых определенные во</w:t>
      </w:r>
      <w:r>
        <w:rPr>
          <w:rFonts w:ascii="Times New Roman" w:hAnsi="Times New Roman"/>
          <w:lang w:val="en-US"/>
        </w:rPr>
        <w:t> </w:t>
      </w:r>
      <w:r>
        <w:rPr>
          <w:rFonts w:ascii="Times New Roman" w:hAnsi="Times New Roman"/>
        </w:rPr>
        <w:t>ФГОС СОО УУД отражаются в</w:t>
      </w:r>
      <w:r>
        <w:rPr>
          <w:rFonts w:ascii="Times New Roman" w:hAnsi="Times New Roman"/>
          <w:lang w:val="en-US"/>
        </w:rPr>
        <w:t> </w:t>
      </w:r>
      <w:r>
        <w:rPr>
          <w:rFonts w:ascii="Times New Roman" w:hAnsi="Times New Roman"/>
        </w:rPr>
        <w:t>трех компонентах:</w:t>
      </w:r>
    </w:p>
    <w:p w:rsidR="00CE5D77" w:rsidRDefault="00E87FC9">
      <w:pPr>
        <w:spacing w:line="360" w:lineRule="auto"/>
        <w:jc w:val="both"/>
        <w:rPr>
          <w:rFonts w:ascii="Times New Roman" w:hAnsi="Times New Roman"/>
        </w:rPr>
      </w:pPr>
      <w:r>
        <w:rPr>
          <w:rFonts w:ascii="Times New Roman" w:hAnsi="Times New Roman"/>
        </w:rPr>
        <w:t>как часть метапредметных результатов обучения в</w:t>
      </w:r>
      <w:r>
        <w:rPr>
          <w:rFonts w:ascii="Times New Roman" w:hAnsi="Times New Roman"/>
          <w:lang w:val="en-US"/>
        </w:rPr>
        <w:t> </w:t>
      </w:r>
      <w:r>
        <w:rPr>
          <w:rFonts w:ascii="Times New Roman" w:hAnsi="Times New Roman"/>
        </w:rPr>
        <w:t>разделе «Планируемые результаты освоения учебного предмета на</w:t>
      </w:r>
      <w:r>
        <w:rPr>
          <w:rFonts w:ascii="Times New Roman" w:hAnsi="Times New Roman"/>
          <w:lang w:val="en-US"/>
        </w:rPr>
        <w:t> </w:t>
      </w:r>
      <w:r>
        <w:rPr>
          <w:rFonts w:ascii="Times New Roman" w:hAnsi="Times New Roman"/>
        </w:rPr>
        <w:t>уровне основного общего образования» (представлены в</w:t>
      </w:r>
      <w:r>
        <w:rPr>
          <w:rFonts w:ascii="Times New Roman" w:hAnsi="Times New Roman"/>
          <w:lang w:val="en-US"/>
        </w:rPr>
        <w:t> </w:t>
      </w:r>
      <w:r>
        <w:rPr>
          <w:rFonts w:ascii="Times New Roman" w:hAnsi="Times New Roman"/>
        </w:rPr>
        <w:t>содержательном разделе ООП СОО);</w:t>
      </w:r>
    </w:p>
    <w:p w:rsidR="00CE5D77" w:rsidRDefault="00E87FC9">
      <w:pPr>
        <w:spacing w:line="360" w:lineRule="auto"/>
        <w:jc w:val="both"/>
        <w:rPr>
          <w:rFonts w:ascii="Times New Roman" w:hAnsi="Times New Roman"/>
        </w:rPr>
      </w:pPr>
      <w:r>
        <w:rPr>
          <w:rFonts w:ascii="Times New Roman" w:hAnsi="Times New Roman"/>
        </w:rPr>
        <w:t>в</w:t>
      </w:r>
      <w:r>
        <w:rPr>
          <w:rFonts w:ascii="Times New Roman" w:hAnsi="Times New Roman"/>
          <w:lang w:val="en-US"/>
        </w:rPr>
        <w:t> </w:t>
      </w:r>
      <w:r>
        <w:rPr>
          <w:rFonts w:ascii="Times New Roman" w:hAnsi="Times New Roman"/>
        </w:rPr>
        <w:t>соотнесении с</w:t>
      </w:r>
      <w:r>
        <w:rPr>
          <w:rFonts w:ascii="Times New Roman" w:hAnsi="Times New Roman"/>
          <w:lang w:val="en-US"/>
        </w:rPr>
        <w:t> </w:t>
      </w:r>
      <w:r>
        <w:rPr>
          <w:rFonts w:ascii="Times New Roman" w:hAnsi="Times New Roman"/>
        </w:rPr>
        <w:t>предметными результатами по</w:t>
      </w:r>
      <w:r>
        <w:rPr>
          <w:rFonts w:ascii="Times New Roman" w:hAnsi="Times New Roman"/>
          <w:lang w:val="en-US"/>
        </w:rPr>
        <w:t> </w:t>
      </w:r>
      <w:r>
        <w:rPr>
          <w:rFonts w:ascii="Times New Roman" w:hAnsi="Times New Roman"/>
        </w:rPr>
        <w:t>основным разделам и</w:t>
      </w:r>
      <w:r>
        <w:rPr>
          <w:rFonts w:ascii="Times New Roman" w:hAnsi="Times New Roman"/>
          <w:lang w:val="en-US"/>
        </w:rPr>
        <w:t> </w:t>
      </w:r>
      <w:r>
        <w:rPr>
          <w:rFonts w:ascii="Times New Roman" w:hAnsi="Times New Roman"/>
        </w:rPr>
        <w:t>темам учебного содержания (представлены в</w:t>
      </w:r>
      <w:r>
        <w:rPr>
          <w:rFonts w:ascii="Times New Roman" w:hAnsi="Times New Roman"/>
          <w:lang w:val="en-US"/>
        </w:rPr>
        <w:t> </w:t>
      </w:r>
      <w:r>
        <w:rPr>
          <w:rFonts w:ascii="Times New Roman" w:hAnsi="Times New Roman"/>
        </w:rPr>
        <w:t>содержательном разделе ООП СОО);</w:t>
      </w:r>
    </w:p>
    <w:p w:rsidR="00CE5D77" w:rsidRDefault="00E87FC9">
      <w:pPr>
        <w:pStyle w:val="27"/>
        <w:shd w:val="clear" w:color="auto" w:fill="auto"/>
        <w:tabs>
          <w:tab w:val="left" w:pos="1701"/>
        </w:tabs>
        <w:spacing w:line="360" w:lineRule="auto"/>
        <w:jc w:val="both"/>
        <w:rPr>
          <w:sz w:val="22"/>
          <w:szCs w:val="22"/>
        </w:rPr>
      </w:pPr>
      <w:r>
        <w:rPr>
          <w:sz w:val="22"/>
          <w:szCs w:val="22"/>
        </w:rPr>
        <w:t>в</w:t>
      </w:r>
      <w:r>
        <w:rPr>
          <w:sz w:val="22"/>
          <w:szCs w:val="22"/>
          <w:lang w:val="en-US"/>
        </w:rPr>
        <w:t> </w:t>
      </w:r>
      <w:r>
        <w:rPr>
          <w:sz w:val="22"/>
          <w:szCs w:val="22"/>
        </w:rPr>
        <w:t>разделе «Основные виды деятельности» тематического планирования (представлены в</w:t>
      </w:r>
      <w:r>
        <w:rPr>
          <w:sz w:val="22"/>
          <w:szCs w:val="22"/>
          <w:lang w:val="en-US"/>
        </w:rPr>
        <w:t> </w:t>
      </w:r>
      <w:r>
        <w:rPr>
          <w:sz w:val="22"/>
          <w:szCs w:val="22"/>
        </w:rPr>
        <w:t>рабочих программах по</w:t>
      </w:r>
      <w:r>
        <w:rPr>
          <w:sz w:val="22"/>
          <w:szCs w:val="22"/>
          <w:lang w:val="en-US"/>
        </w:rPr>
        <w:t> </w:t>
      </w:r>
      <w:r>
        <w:rPr>
          <w:sz w:val="22"/>
          <w:szCs w:val="22"/>
        </w:rPr>
        <w:t>учебным предметам).</w:t>
      </w:r>
    </w:p>
    <w:p w:rsidR="00CE5D77" w:rsidRDefault="00E87FC9">
      <w:pPr>
        <w:spacing w:line="360" w:lineRule="auto"/>
        <w:jc w:val="both"/>
        <w:rPr>
          <w:rFonts w:ascii="Times New Roman" w:hAnsi="Times New Roman"/>
        </w:rPr>
      </w:pPr>
      <w:r>
        <w:rPr>
          <w:rFonts w:ascii="Times New Roman" w:hAnsi="Times New Roman"/>
          <w:bCs/>
        </w:rPr>
        <w:lastRenderedPageBreak/>
        <w:t xml:space="preserve">2.2.2.3. </w:t>
      </w:r>
      <w:r>
        <w:rPr>
          <w:rFonts w:ascii="Times New Roman" w:hAnsi="Times New Roman"/>
        </w:rPr>
        <w:t>Описание реализации требований формирования УУД в предметных результатах и тематическом планировании по отдельным предметным областям дано в рабочих программах учебных предметов (приложение).</w:t>
      </w:r>
    </w:p>
    <w:p w:rsidR="00CE5D77" w:rsidRDefault="00E87FC9">
      <w:pPr>
        <w:spacing w:line="360" w:lineRule="auto"/>
        <w:jc w:val="both"/>
        <w:rPr>
          <w:rFonts w:ascii="Times New Roman" w:hAnsi="Times New Roman"/>
          <w:bCs/>
        </w:rPr>
      </w:pPr>
      <w:r>
        <w:rPr>
          <w:rFonts w:ascii="Times New Roman" w:hAnsi="Times New Roman"/>
          <w:bCs/>
        </w:rPr>
        <w:t>2.2.2.4. Особенности реализации основных направлений и</w:t>
      </w:r>
      <w:r>
        <w:rPr>
          <w:rFonts w:ascii="Times New Roman" w:hAnsi="Times New Roman"/>
          <w:bCs/>
          <w:lang w:val="en-US"/>
        </w:rPr>
        <w:t> </w:t>
      </w:r>
      <w:r>
        <w:rPr>
          <w:rFonts w:ascii="Times New Roman" w:hAnsi="Times New Roman"/>
          <w:bCs/>
        </w:rPr>
        <w:t>форм учебно-исследовательской и</w:t>
      </w:r>
      <w:r>
        <w:rPr>
          <w:rFonts w:ascii="Times New Roman" w:hAnsi="Times New Roman"/>
          <w:bCs/>
          <w:lang w:val="en-US"/>
        </w:rPr>
        <w:t> </w:t>
      </w:r>
      <w:r>
        <w:rPr>
          <w:rFonts w:ascii="Times New Roman" w:hAnsi="Times New Roman"/>
          <w:bCs/>
        </w:rPr>
        <w:t>проектной деятельности в</w:t>
      </w:r>
      <w:r>
        <w:rPr>
          <w:rFonts w:ascii="Times New Roman" w:hAnsi="Times New Roman"/>
          <w:bCs/>
          <w:lang w:val="en-US"/>
        </w:rPr>
        <w:t> </w:t>
      </w:r>
      <w:r>
        <w:rPr>
          <w:rFonts w:ascii="Times New Roman" w:hAnsi="Times New Roman"/>
          <w:bCs/>
        </w:rPr>
        <w:t>рамках урочной и</w:t>
      </w:r>
      <w:r>
        <w:rPr>
          <w:rFonts w:ascii="Times New Roman" w:hAnsi="Times New Roman"/>
          <w:bCs/>
          <w:lang w:val="en-US"/>
        </w:rPr>
        <w:t> </w:t>
      </w:r>
      <w:r>
        <w:rPr>
          <w:rFonts w:ascii="Times New Roman" w:hAnsi="Times New Roman"/>
          <w:bCs/>
        </w:rPr>
        <w:t>внеурочной деятельности</w:t>
      </w:r>
    </w:p>
    <w:p w:rsidR="00CE5D77" w:rsidRDefault="00E87FC9">
      <w:pPr>
        <w:spacing w:line="360" w:lineRule="auto"/>
        <w:jc w:val="both"/>
        <w:rPr>
          <w:rFonts w:ascii="Times New Roman" w:hAnsi="Times New Roman"/>
        </w:rPr>
      </w:pPr>
      <w:r>
        <w:rPr>
          <w:rFonts w:ascii="Times New Roman" w:hAnsi="Times New Roman"/>
          <w:bCs/>
        </w:rPr>
        <w:t xml:space="preserve">2.2.2.4.1. </w:t>
      </w:r>
      <w:r>
        <w:rPr>
          <w:rFonts w:ascii="Times New Roman" w:hAnsi="Times New Roman"/>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CE5D77" w:rsidRDefault="00E87FC9">
      <w:pPr>
        <w:spacing w:line="360" w:lineRule="auto"/>
        <w:jc w:val="both"/>
        <w:rPr>
          <w:rFonts w:ascii="Times New Roman" w:hAnsi="Times New Roman"/>
        </w:rPr>
      </w:pPr>
      <w:r>
        <w:rPr>
          <w:rFonts w:ascii="Times New Roman" w:hAnsi="Times New Roman"/>
          <w:bCs/>
        </w:rPr>
        <w:t xml:space="preserve">2.2.2.4.2. </w:t>
      </w:r>
      <w:r>
        <w:rPr>
          <w:rFonts w:ascii="Times New Roman" w:hAnsi="Times New Roman"/>
        </w:rPr>
        <w:t>Результаты выполнения индивидуального проекта должны отражать:</w:t>
      </w:r>
    </w:p>
    <w:p w:rsidR="00CE5D77" w:rsidRDefault="00E87FC9">
      <w:pPr>
        <w:pStyle w:val="27"/>
        <w:shd w:val="clear" w:color="auto" w:fill="auto"/>
        <w:spacing w:line="360" w:lineRule="auto"/>
        <w:jc w:val="both"/>
        <w:rPr>
          <w:sz w:val="22"/>
          <w:szCs w:val="22"/>
        </w:rPr>
      </w:pPr>
      <w:r>
        <w:rPr>
          <w:sz w:val="22"/>
          <w:szCs w:val="22"/>
        </w:rPr>
        <w:t>сформированность навыков коммуникативной, учебно-исследовательской деятельности, критического мышления;</w:t>
      </w:r>
    </w:p>
    <w:p w:rsidR="00CE5D77" w:rsidRDefault="00E87FC9">
      <w:pPr>
        <w:pStyle w:val="27"/>
        <w:shd w:val="clear" w:color="auto" w:fill="auto"/>
        <w:spacing w:line="360" w:lineRule="auto"/>
        <w:jc w:val="both"/>
        <w:rPr>
          <w:sz w:val="22"/>
          <w:szCs w:val="22"/>
        </w:rPr>
      </w:pPr>
      <w:r>
        <w:rPr>
          <w:sz w:val="22"/>
          <w:szCs w:val="22"/>
        </w:rPr>
        <w:t>способность к инновационной, аналитической, творческой, интеллектуальной деятельности;</w:t>
      </w:r>
    </w:p>
    <w:p w:rsidR="00CE5D77" w:rsidRDefault="00E87FC9">
      <w:pPr>
        <w:pStyle w:val="27"/>
        <w:shd w:val="clear" w:color="auto" w:fill="auto"/>
        <w:spacing w:line="360" w:lineRule="auto"/>
        <w:jc w:val="both"/>
        <w:rPr>
          <w:sz w:val="22"/>
          <w:szCs w:val="22"/>
        </w:rPr>
      </w:pPr>
      <w:r>
        <w:rPr>
          <w:sz w:val="22"/>
          <w:szCs w:val="22"/>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E5D77" w:rsidRDefault="00E87FC9">
      <w:pPr>
        <w:pStyle w:val="27"/>
        <w:shd w:val="clear" w:color="auto" w:fill="auto"/>
        <w:spacing w:line="360" w:lineRule="auto"/>
        <w:jc w:val="both"/>
        <w:rPr>
          <w:sz w:val="22"/>
          <w:szCs w:val="22"/>
        </w:rPr>
      </w:pPr>
      <w:r>
        <w:rPr>
          <w:sz w:val="22"/>
          <w:szCs w:val="22"/>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E5D77" w:rsidRDefault="00E87FC9">
      <w:pPr>
        <w:pStyle w:val="27"/>
        <w:shd w:val="clear" w:color="auto" w:fill="auto"/>
        <w:tabs>
          <w:tab w:val="left" w:pos="1863"/>
        </w:tabs>
        <w:spacing w:line="360" w:lineRule="auto"/>
        <w:jc w:val="both"/>
        <w:rPr>
          <w:sz w:val="22"/>
          <w:szCs w:val="22"/>
        </w:rPr>
      </w:pPr>
      <w:r>
        <w:rPr>
          <w:bCs/>
          <w:sz w:val="22"/>
          <w:szCs w:val="22"/>
        </w:rPr>
        <w:t xml:space="preserve">2.2.2.4.3. </w:t>
      </w:r>
      <w:r>
        <w:rPr>
          <w:sz w:val="22"/>
          <w:szCs w:val="22"/>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CE5D77" w:rsidRDefault="00E87FC9">
      <w:pPr>
        <w:pStyle w:val="27"/>
        <w:shd w:val="clear" w:color="auto" w:fill="auto"/>
        <w:tabs>
          <w:tab w:val="left" w:pos="1873"/>
        </w:tabs>
        <w:spacing w:line="360" w:lineRule="auto"/>
        <w:jc w:val="both"/>
        <w:rPr>
          <w:sz w:val="22"/>
          <w:szCs w:val="22"/>
        </w:rPr>
      </w:pPr>
      <w:r>
        <w:rPr>
          <w:bCs/>
          <w:sz w:val="22"/>
          <w:szCs w:val="22"/>
        </w:rPr>
        <w:t xml:space="preserve">2.2.2.4.4. </w:t>
      </w:r>
      <w:r>
        <w:rPr>
          <w:sz w:val="22"/>
          <w:szCs w:val="22"/>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CE5D77" w:rsidRDefault="00E87FC9">
      <w:pPr>
        <w:pStyle w:val="27"/>
        <w:shd w:val="clear" w:color="auto" w:fill="auto"/>
        <w:tabs>
          <w:tab w:val="left" w:pos="1863"/>
        </w:tabs>
        <w:spacing w:line="360" w:lineRule="auto"/>
        <w:jc w:val="both"/>
        <w:rPr>
          <w:sz w:val="22"/>
          <w:szCs w:val="22"/>
        </w:rPr>
      </w:pPr>
      <w:r>
        <w:rPr>
          <w:bCs/>
          <w:sz w:val="22"/>
          <w:szCs w:val="22"/>
        </w:rPr>
        <w:t xml:space="preserve">2.2.2.4.5. </w:t>
      </w:r>
      <w:r>
        <w:rPr>
          <w:sz w:val="22"/>
          <w:szCs w:val="22"/>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CE5D77" w:rsidRDefault="00E87FC9">
      <w:pPr>
        <w:pStyle w:val="27"/>
        <w:shd w:val="clear" w:color="auto" w:fill="auto"/>
        <w:tabs>
          <w:tab w:val="left" w:pos="1873"/>
        </w:tabs>
        <w:spacing w:line="360" w:lineRule="auto"/>
        <w:jc w:val="both"/>
        <w:rPr>
          <w:sz w:val="22"/>
          <w:szCs w:val="22"/>
        </w:rPr>
      </w:pPr>
      <w:r>
        <w:rPr>
          <w:bCs/>
          <w:sz w:val="22"/>
          <w:szCs w:val="22"/>
        </w:rPr>
        <w:t xml:space="preserve">2.2.2.4.6. </w:t>
      </w:r>
      <w:r>
        <w:rPr>
          <w:sz w:val="22"/>
          <w:szCs w:val="22"/>
        </w:rPr>
        <w:t xml:space="preserve">На уровне среднего общего образования обучающиеся определяют параметры и критерии </w:t>
      </w:r>
      <w:r>
        <w:rPr>
          <w:sz w:val="22"/>
          <w:szCs w:val="22"/>
        </w:rPr>
        <w:lastRenderedPageBreak/>
        <w:t>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CE5D77" w:rsidRDefault="00E87FC9">
      <w:pPr>
        <w:pStyle w:val="27"/>
        <w:shd w:val="clear" w:color="auto" w:fill="auto"/>
        <w:tabs>
          <w:tab w:val="left" w:pos="1873"/>
        </w:tabs>
        <w:spacing w:line="360" w:lineRule="auto"/>
        <w:jc w:val="both"/>
        <w:rPr>
          <w:sz w:val="22"/>
          <w:szCs w:val="22"/>
        </w:rPr>
      </w:pPr>
      <w:r>
        <w:rPr>
          <w:bCs/>
          <w:sz w:val="22"/>
          <w:szCs w:val="22"/>
        </w:rPr>
        <w:t xml:space="preserve">2.2.2.4.7. </w:t>
      </w:r>
      <w:r>
        <w:rPr>
          <w:sz w:val="22"/>
          <w:szCs w:val="22"/>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CE5D77" w:rsidRDefault="00E87FC9">
      <w:pPr>
        <w:pStyle w:val="27"/>
        <w:shd w:val="clear" w:color="auto" w:fill="auto"/>
        <w:tabs>
          <w:tab w:val="left" w:pos="1873"/>
        </w:tabs>
        <w:spacing w:line="360" w:lineRule="auto"/>
        <w:jc w:val="both"/>
        <w:rPr>
          <w:sz w:val="22"/>
          <w:szCs w:val="22"/>
        </w:rPr>
      </w:pPr>
      <w:r>
        <w:rPr>
          <w:bCs/>
          <w:sz w:val="22"/>
          <w:szCs w:val="22"/>
        </w:rPr>
        <w:t xml:space="preserve">2.2.2.4.8. </w:t>
      </w:r>
      <w:r>
        <w:rPr>
          <w:sz w:val="22"/>
          <w:szCs w:val="22"/>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CE5D77" w:rsidRDefault="00E87FC9">
      <w:pPr>
        <w:pStyle w:val="27"/>
        <w:shd w:val="clear" w:color="auto" w:fill="auto"/>
        <w:tabs>
          <w:tab w:val="left" w:pos="1878"/>
        </w:tabs>
        <w:spacing w:line="360" w:lineRule="auto"/>
        <w:jc w:val="both"/>
        <w:rPr>
          <w:sz w:val="22"/>
          <w:szCs w:val="22"/>
        </w:rPr>
      </w:pPr>
      <w:r>
        <w:rPr>
          <w:bCs/>
          <w:sz w:val="22"/>
          <w:szCs w:val="22"/>
        </w:rPr>
        <w:t xml:space="preserve">2.2.2.4.9. </w:t>
      </w:r>
      <w:r>
        <w:rPr>
          <w:sz w:val="22"/>
          <w:szCs w:val="22"/>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CE5D77" w:rsidRDefault="00E87FC9">
      <w:pPr>
        <w:pStyle w:val="27"/>
        <w:shd w:val="clear" w:color="auto" w:fill="auto"/>
        <w:tabs>
          <w:tab w:val="left" w:pos="2032"/>
        </w:tabs>
        <w:spacing w:line="360" w:lineRule="auto"/>
        <w:jc w:val="both"/>
        <w:rPr>
          <w:sz w:val="22"/>
          <w:szCs w:val="22"/>
        </w:rPr>
      </w:pPr>
      <w:r>
        <w:rPr>
          <w:bCs/>
          <w:sz w:val="22"/>
          <w:szCs w:val="22"/>
        </w:rPr>
        <w:t xml:space="preserve">2.2.2.4.10. </w:t>
      </w:r>
      <w:r>
        <w:rPr>
          <w:sz w:val="22"/>
          <w:szCs w:val="22"/>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w:t>
      </w:r>
      <w:r>
        <w:rPr>
          <w:sz w:val="22"/>
          <w:szCs w:val="22"/>
        </w:rPr>
        <w:tab/>
        <w:t>образца,</w:t>
      </w:r>
      <w:r>
        <w:rPr>
          <w:sz w:val="22"/>
          <w:szCs w:val="22"/>
        </w:rPr>
        <w:tab/>
        <w:t>подготовку и защиту проекта, анализ результатов выполнения проекта, оценку качества выполнения.</w:t>
      </w:r>
    </w:p>
    <w:p w:rsidR="00CE5D77" w:rsidRDefault="00E87FC9">
      <w:pPr>
        <w:pStyle w:val="27"/>
        <w:shd w:val="clear" w:color="auto" w:fill="auto"/>
        <w:tabs>
          <w:tab w:val="left" w:pos="1292"/>
        </w:tabs>
        <w:spacing w:line="360" w:lineRule="auto"/>
        <w:jc w:val="both"/>
        <w:rPr>
          <w:sz w:val="22"/>
          <w:szCs w:val="22"/>
        </w:rPr>
      </w:pPr>
      <w:r>
        <w:rPr>
          <w:bCs/>
          <w:sz w:val="22"/>
          <w:szCs w:val="22"/>
        </w:rPr>
        <w:t xml:space="preserve">2.2.2.4.11. </w:t>
      </w:r>
      <w:r>
        <w:rPr>
          <w:sz w:val="22"/>
          <w:szCs w:val="22"/>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CE5D77" w:rsidRDefault="00E87FC9">
      <w:pPr>
        <w:pStyle w:val="27"/>
        <w:shd w:val="clear" w:color="auto" w:fill="auto"/>
        <w:spacing w:line="360" w:lineRule="auto"/>
        <w:jc w:val="both"/>
        <w:rPr>
          <w:sz w:val="22"/>
          <w:szCs w:val="22"/>
        </w:rPr>
      </w:pPr>
      <w:r>
        <w:rPr>
          <w:sz w:val="22"/>
          <w:szCs w:val="22"/>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CE5D77" w:rsidRDefault="00E87FC9">
      <w:pPr>
        <w:pStyle w:val="27"/>
        <w:shd w:val="clear" w:color="auto" w:fill="auto"/>
        <w:spacing w:line="360" w:lineRule="auto"/>
        <w:jc w:val="both"/>
        <w:rPr>
          <w:sz w:val="22"/>
          <w:szCs w:val="22"/>
        </w:rPr>
      </w:pPr>
      <w:r>
        <w:rPr>
          <w:sz w:val="22"/>
          <w:szCs w:val="22"/>
        </w:rPr>
        <w:t>публично обсудить результаты деятельности с обучающимися, педагогами, родителями, специалистами-экспертами, организациями-партнерами;</w:t>
      </w:r>
    </w:p>
    <w:p w:rsidR="00CE5D77" w:rsidRDefault="00E87FC9">
      <w:pPr>
        <w:pStyle w:val="27"/>
        <w:shd w:val="clear" w:color="auto" w:fill="auto"/>
        <w:spacing w:line="360" w:lineRule="auto"/>
        <w:jc w:val="both"/>
        <w:rPr>
          <w:sz w:val="22"/>
          <w:szCs w:val="22"/>
        </w:rPr>
      </w:pPr>
      <w:r>
        <w:rPr>
          <w:sz w:val="22"/>
          <w:szCs w:val="22"/>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CE5D77" w:rsidRDefault="00E87FC9">
      <w:pPr>
        <w:pStyle w:val="27"/>
        <w:shd w:val="clear" w:color="auto" w:fill="auto"/>
        <w:spacing w:line="360" w:lineRule="auto"/>
        <w:ind w:firstLine="720"/>
        <w:jc w:val="both"/>
        <w:rPr>
          <w:sz w:val="22"/>
          <w:szCs w:val="22"/>
        </w:rPr>
      </w:pPr>
      <w:r>
        <w:rPr>
          <w:sz w:val="22"/>
          <w:szCs w:val="22"/>
        </w:rPr>
        <w:t xml:space="preserve">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w:t>
      </w:r>
      <w:r>
        <w:rPr>
          <w:sz w:val="22"/>
          <w:szCs w:val="22"/>
        </w:rPr>
        <w:lastRenderedPageBreak/>
        <w:t>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CE5D77" w:rsidRDefault="00E87FC9">
      <w:pPr>
        <w:pStyle w:val="27"/>
        <w:numPr>
          <w:ilvl w:val="2"/>
          <w:numId w:val="5"/>
        </w:numPr>
        <w:shd w:val="clear" w:color="auto" w:fill="auto"/>
        <w:tabs>
          <w:tab w:val="left" w:pos="1479"/>
        </w:tabs>
        <w:spacing w:line="360" w:lineRule="auto"/>
        <w:jc w:val="both"/>
        <w:rPr>
          <w:sz w:val="22"/>
          <w:szCs w:val="22"/>
        </w:rPr>
      </w:pPr>
      <w:r>
        <w:rPr>
          <w:sz w:val="22"/>
          <w:szCs w:val="22"/>
        </w:rPr>
        <w:t>Организационный раздел.</w:t>
      </w:r>
    </w:p>
    <w:p w:rsidR="00CE5D77" w:rsidRDefault="00E87FC9">
      <w:pPr>
        <w:pStyle w:val="27"/>
        <w:shd w:val="clear" w:color="auto" w:fill="auto"/>
        <w:tabs>
          <w:tab w:val="left" w:pos="1662"/>
        </w:tabs>
        <w:spacing w:line="360" w:lineRule="auto"/>
        <w:jc w:val="both"/>
        <w:rPr>
          <w:sz w:val="22"/>
          <w:szCs w:val="22"/>
        </w:rPr>
      </w:pPr>
      <w:r>
        <w:rPr>
          <w:sz w:val="22"/>
          <w:szCs w:val="22"/>
        </w:rPr>
        <w:t>2.2.3.1. Условия реализации программы формирования УУД обеспечивают совершенствование компетенций проектной и учебно</w:t>
      </w:r>
      <w:r>
        <w:rPr>
          <w:sz w:val="22"/>
          <w:szCs w:val="22"/>
        </w:rPr>
        <w:softHyphen/>
        <w:t>-исследовательской деятельности обучающихся.</w:t>
      </w:r>
    </w:p>
    <w:p w:rsidR="00CE5D77" w:rsidRDefault="00E87FC9">
      <w:pPr>
        <w:pStyle w:val="27"/>
        <w:shd w:val="clear" w:color="auto" w:fill="auto"/>
        <w:tabs>
          <w:tab w:val="left" w:pos="1719"/>
        </w:tabs>
        <w:spacing w:line="360" w:lineRule="auto"/>
        <w:rPr>
          <w:sz w:val="22"/>
          <w:szCs w:val="22"/>
        </w:rPr>
      </w:pPr>
      <w:r>
        <w:rPr>
          <w:sz w:val="22"/>
          <w:szCs w:val="22"/>
        </w:rPr>
        <w:t>2.2.3.2. Условия реализации программы формирования УУД включают: укомплектованность образовательной организации педагогическими, руководящими и иными работниками;</w:t>
      </w:r>
    </w:p>
    <w:p w:rsidR="00CE5D77" w:rsidRDefault="00E87FC9">
      <w:pPr>
        <w:pStyle w:val="27"/>
        <w:shd w:val="clear" w:color="auto" w:fill="auto"/>
        <w:spacing w:line="360" w:lineRule="auto"/>
        <w:jc w:val="both"/>
        <w:rPr>
          <w:sz w:val="22"/>
          <w:szCs w:val="22"/>
        </w:rPr>
      </w:pPr>
      <w:r>
        <w:rPr>
          <w:sz w:val="22"/>
          <w:szCs w:val="22"/>
        </w:rPr>
        <w:t>уровень квалификации педагогических и иных работников образовательной организации;</w:t>
      </w:r>
    </w:p>
    <w:p w:rsidR="00CE5D77" w:rsidRDefault="00E87FC9">
      <w:pPr>
        <w:pStyle w:val="27"/>
        <w:shd w:val="clear" w:color="auto" w:fill="auto"/>
        <w:spacing w:line="360" w:lineRule="auto"/>
        <w:jc w:val="both"/>
        <w:rPr>
          <w:sz w:val="22"/>
          <w:szCs w:val="22"/>
        </w:rPr>
      </w:pPr>
      <w:r>
        <w:rPr>
          <w:sz w:val="22"/>
          <w:szCs w:val="22"/>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E5D77" w:rsidRDefault="00E87FC9">
      <w:pPr>
        <w:pStyle w:val="27"/>
        <w:shd w:val="clear" w:color="auto" w:fill="auto"/>
        <w:tabs>
          <w:tab w:val="left" w:pos="1676"/>
        </w:tabs>
        <w:spacing w:line="360" w:lineRule="auto"/>
        <w:jc w:val="both"/>
        <w:rPr>
          <w:sz w:val="22"/>
          <w:szCs w:val="22"/>
        </w:rPr>
      </w:pPr>
      <w:r>
        <w:rPr>
          <w:sz w:val="22"/>
          <w:szCs w:val="22"/>
        </w:rPr>
        <w:t>2.2.3.3. Педагогические кадры имеют необходимый уровень подготовки для реализации программы формирования УУД:</w:t>
      </w:r>
    </w:p>
    <w:p w:rsidR="00CE5D77" w:rsidRDefault="00E87FC9">
      <w:pPr>
        <w:pStyle w:val="27"/>
        <w:shd w:val="clear" w:color="auto" w:fill="auto"/>
        <w:spacing w:line="360" w:lineRule="auto"/>
        <w:rPr>
          <w:sz w:val="22"/>
          <w:szCs w:val="22"/>
        </w:rPr>
      </w:pPr>
      <w:r>
        <w:rPr>
          <w:sz w:val="22"/>
          <w:szCs w:val="22"/>
        </w:rPr>
        <w:t xml:space="preserve">педагоги владеют представлениями о возрастных особенностях обучающихся; </w:t>
      </w:r>
    </w:p>
    <w:p w:rsidR="00CE5D77" w:rsidRDefault="00E87FC9">
      <w:pPr>
        <w:pStyle w:val="27"/>
        <w:shd w:val="clear" w:color="auto" w:fill="auto"/>
        <w:spacing w:line="360" w:lineRule="auto"/>
        <w:rPr>
          <w:sz w:val="22"/>
          <w:szCs w:val="22"/>
        </w:rPr>
      </w:pPr>
      <w:r>
        <w:rPr>
          <w:sz w:val="22"/>
          <w:szCs w:val="22"/>
        </w:rPr>
        <w:t xml:space="preserve">педагоги прошли курсы повышения квалификации, посвященные ФГОС СОО; </w:t>
      </w:r>
    </w:p>
    <w:p w:rsidR="00CE5D77" w:rsidRDefault="00E87FC9">
      <w:pPr>
        <w:pStyle w:val="27"/>
        <w:shd w:val="clear" w:color="auto" w:fill="auto"/>
        <w:spacing w:line="360" w:lineRule="auto"/>
        <w:rPr>
          <w:sz w:val="22"/>
          <w:szCs w:val="22"/>
        </w:rPr>
      </w:pPr>
      <w:r>
        <w:rPr>
          <w:sz w:val="22"/>
          <w:szCs w:val="22"/>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CE5D77" w:rsidRDefault="00E87FC9">
      <w:pPr>
        <w:pStyle w:val="27"/>
        <w:shd w:val="clear" w:color="auto" w:fill="auto"/>
        <w:spacing w:line="360" w:lineRule="auto"/>
        <w:jc w:val="both"/>
        <w:rPr>
          <w:sz w:val="22"/>
          <w:szCs w:val="22"/>
        </w:rPr>
      </w:pPr>
      <w:r>
        <w:rPr>
          <w:sz w:val="22"/>
          <w:szCs w:val="22"/>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CE5D77" w:rsidRDefault="00E87FC9">
      <w:pPr>
        <w:pStyle w:val="27"/>
        <w:shd w:val="clear" w:color="auto" w:fill="auto"/>
        <w:spacing w:line="360" w:lineRule="auto"/>
        <w:jc w:val="both"/>
        <w:rPr>
          <w:sz w:val="22"/>
          <w:szCs w:val="22"/>
        </w:rPr>
      </w:pPr>
      <w:r>
        <w:rPr>
          <w:sz w:val="22"/>
          <w:szCs w:val="22"/>
        </w:rPr>
        <w:t>педагоги осуществляют формирование УУД в рамках проектной, исследовательской деятельности;</w:t>
      </w:r>
    </w:p>
    <w:p w:rsidR="00CE5D77" w:rsidRDefault="00E87FC9">
      <w:pPr>
        <w:pStyle w:val="27"/>
        <w:shd w:val="clear" w:color="auto" w:fill="auto"/>
        <w:spacing w:line="360" w:lineRule="auto"/>
        <w:rPr>
          <w:sz w:val="22"/>
          <w:szCs w:val="22"/>
        </w:rPr>
      </w:pPr>
      <w:r>
        <w:rPr>
          <w:sz w:val="22"/>
          <w:szCs w:val="22"/>
        </w:rP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rsidR="00CE5D77" w:rsidRDefault="00E87FC9">
      <w:pPr>
        <w:pStyle w:val="27"/>
        <w:shd w:val="clear" w:color="auto" w:fill="auto"/>
        <w:tabs>
          <w:tab w:val="left" w:pos="1676"/>
        </w:tabs>
        <w:spacing w:line="360" w:lineRule="auto"/>
        <w:jc w:val="both"/>
        <w:rPr>
          <w:sz w:val="22"/>
          <w:szCs w:val="22"/>
        </w:rPr>
      </w:pPr>
      <w:r>
        <w:rPr>
          <w:sz w:val="22"/>
          <w:szCs w:val="22"/>
        </w:rPr>
        <w:t>2.2.3.4. 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CE5D77" w:rsidRDefault="00E87FC9">
      <w:pPr>
        <w:pStyle w:val="27"/>
        <w:shd w:val="clear" w:color="auto" w:fill="auto"/>
        <w:tabs>
          <w:tab w:val="left" w:pos="4070"/>
          <w:tab w:val="left" w:pos="6422"/>
        </w:tabs>
        <w:spacing w:line="360" w:lineRule="auto"/>
        <w:jc w:val="both"/>
        <w:rPr>
          <w:sz w:val="22"/>
          <w:szCs w:val="22"/>
        </w:rPr>
      </w:pPr>
      <w:r>
        <w:rPr>
          <w:sz w:val="22"/>
          <w:szCs w:val="22"/>
        </w:rPr>
        <w:t>сетевое взаимодействие образовательной</w:t>
      </w:r>
      <w:r>
        <w:rPr>
          <w:sz w:val="22"/>
          <w:szCs w:val="22"/>
        </w:rPr>
        <w:tab/>
        <w:t>организации с другими организациями общего и дополнительного образования, с учреждениями культуры;</w:t>
      </w:r>
    </w:p>
    <w:p w:rsidR="00CE5D77" w:rsidRDefault="00E87FC9">
      <w:pPr>
        <w:pStyle w:val="27"/>
        <w:shd w:val="clear" w:color="auto" w:fill="auto"/>
        <w:spacing w:line="360" w:lineRule="auto"/>
        <w:rPr>
          <w:sz w:val="22"/>
          <w:szCs w:val="22"/>
        </w:rPr>
      </w:pPr>
      <w:r>
        <w:rPr>
          <w:sz w:val="22"/>
          <w:szCs w:val="22"/>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CE5D77" w:rsidRDefault="00E87FC9">
      <w:pPr>
        <w:pStyle w:val="27"/>
        <w:shd w:val="clear" w:color="auto" w:fill="auto"/>
        <w:spacing w:line="360" w:lineRule="auto"/>
        <w:jc w:val="both"/>
        <w:rPr>
          <w:sz w:val="22"/>
          <w:szCs w:val="22"/>
        </w:rPr>
      </w:pPr>
      <w:r>
        <w:rPr>
          <w:sz w:val="22"/>
          <w:szCs w:val="22"/>
        </w:rPr>
        <w:t>использование дистанционных форм получения образования как элемента индивидуальной образовательной траектории обучающихся;</w:t>
      </w:r>
    </w:p>
    <w:p w:rsidR="00CE5D77" w:rsidRDefault="00E87FC9">
      <w:pPr>
        <w:pStyle w:val="27"/>
        <w:shd w:val="clear" w:color="auto" w:fill="auto"/>
        <w:spacing w:line="360" w:lineRule="auto"/>
        <w:jc w:val="both"/>
        <w:rPr>
          <w:sz w:val="22"/>
          <w:szCs w:val="22"/>
        </w:rPr>
      </w:pPr>
      <w:r>
        <w:rPr>
          <w:sz w:val="22"/>
          <w:szCs w:val="22"/>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CE5D77" w:rsidRDefault="00E87FC9">
      <w:pPr>
        <w:pStyle w:val="27"/>
        <w:shd w:val="clear" w:color="auto" w:fill="auto"/>
        <w:spacing w:line="360" w:lineRule="auto"/>
        <w:jc w:val="both"/>
        <w:rPr>
          <w:sz w:val="22"/>
          <w:szCs w:val="22"/>
        </w:rPr>
      </w:pPr>
      <w:r>
        <w:rPr>
          <w:sz w:val="22"/>
          <w:szCs w:val="22"/>
        </w:rPr>
        <w:t>обеспечение возможности вовлечения обучающихся в разнообразную исследовательскую деятельность;</w:t>
      </w:r>
    </w:p>
    <w:p w:rsidR="00CE5D77" w:rsidRDefault="00E87FC9">
      <w:pPr>
        <w:pStyle w:val="27"/>
        <w:shd w:val="clear" w:color="auto" w:fill="auto"/>
        <w:spacing w:line="360" w:lineRule="auto"/>
        <w:jc w:val="both"/>
        <w:rPr>
          <w:sz w:val="22"/>
          <w:szCs w:val="22"/>
        </w:rPr>
      </w:pPr>
      <w:r>
        <w:rPr>
          <w:sz w:val="22"/>
          <w:szCs w:val="22"/>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CE5D77" w:rsidRDefault="00E87FC9">
      <w:pPr>
        <w:pStyle w:val="27"/>
        <w:shd w:val="clear" w:color="auto" w:fill="auto"/>
        <w:tabs>
          <w:tab w:val="left" w:pos="1666"/>
        </w:tabs>
        <w:spacing w:line="360" w:lineRule="auto"/>
        <w:jc w:val="both"/>
      </w:pPr>
      <w:r>
        <w:rPr>
          <w:sz w:val="22"/>
          <w:szCs w:val="22"/>
        </w:rPr>
        <w:lastRenderedPageBreak/>
        <w:t>2.2.3.5.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CE5D77" w:rsidRDefault="00E87FC9">
      <w:pPr>
        <w:pStyle w:val="27"/>
        <w:shd w:val="clear" w:color="auto" w:fill="auto"/>
        <w:tabs>
          <w:tab w:val="left" w:pos="1701"/>
        </w:tabs>
        <w:spacing w:line="360" w:lineRule="auto"/>
        <w:jc w:val="center"/>
        <w:rPr>
          <w:b/>
          <w:sz w:val="22"/>
          <w:szCs w:val="22"/>
        </w:rPr>
      </w:pPr>
      <w:r>
        <w:rPr>
          <w:b/>
          <w:sz w:val="22"/>
          <w:szCs w:val="22"/>
        </w:rPr>
        <w:t>2.3. Рабочая программа воспитания ООП СОО.</w:t>
      </w:r>
    </w:p>
    <w:p w:rsidR="00CE5D77" w:rsidRDefault="00E87FC9">
      <w:pPr>
        <w:spacing w:line="360" w:lineRule="auto"/>
        <w:jc w:val="both"/>
        <w:rPr>
          <w:rFonts w:ascii="Times New Roman" w:hAnsi="Times New Roman"/>
          <w:b/>
        </w:rPr>
      </w:pPr>
      <w:r>
        <w:rPr>
          <w:rFonts w:ascii="Times New Roman" w:hAnsi="Times New Roman"/>
          <w:b/>
          <w:bCs/>
        </w:rPr>
        <w:t>2.3.1. Пояснительная записка.</w:t>
      </w:r>
    </w:p>
    <w:p w:rsidR="00CE5D77" w:rsidRDefault="00E87FC9">
      <w:pPr>
        <w:spacing w:line="360" w:lineRule="auto"/>
        <w:ind w:firstLine="567"/>
        <w:rPr>
          <w:rFonts w:ascii="Times New Roman" w:hAnsi="Times New Roman"/>
          <w:bCs/>
        </w:rPr>
      </w:pPr>
      <w:r>
        <w:rPr>
          <w:rFonts w:ascii="Times New Roman" w:hAnsi="Times New Roman"/>
          <w:bCs/>
        </w:rPr>
        <w:t>Рабочая  программа воспитания  МАОУ «СОШ №136 имени полковника милиции Якова Абрамовича Вагина» г. Перми  разработана с учетом:</w:t>
      </w:r>
    </w:p>
    <w:p w:rsidR="00CE5D77" w:rsidRDefault="00E87FC9">
      <w:pPr>
        <w:spacing w:line="360" w:lineRule="auto"/>
        <w:rPr>
          <w:rFonts w:ascii="Times New Roman" w:hAnsi="Times New Roman"/>
          <w:bCs/>
        </w:rPr>
      </w:pPr>
      <w:r>
        <w:rPr>
          <w:rFonts w:ascii="Times New Roman" w:hAnsi="Times New Roman"/>
          <w:bCs/>
        </w:rPr>
        <w:t xml:space="preserve">Федерального закона от 29.12.2012 № 273-ФЗ «Об образовании в Российской Федерации», </w:t>
      </w:r>
    </w:p>
    <w:p w:rsidR="00CE5D77" w:rsidRDefault="00E87FC9">
      <w:pPr>
        <w:spacing w:line="360" w:lineRule="auto"/>
        <w:rPr>
          <w:rFonts w:ascii="Times New Roman" w:hAnsi="Times New Roman"/>
          <w:bCs/>
        </w:rPr>
      </w:pPr>
      <w:r>
        <w:rPr>
          <w:rFonts w:ascii="Times New Roman" w:hAnsi="Times New Roman"/>
          <w:bCs/>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CE5D77" w:rsidRDefault="00E87FC9">
      <w:pPr>
        <w:spacing w:line="360" w:lineRule="auto"/>
        <w:rPr>
          <w:rFonts w:ascii="Times New Roman" w:hAnsi="Times New Roman"/>
          <w:bCs/>
        </w:rPr>
      </w:pPr>
      <w:r>
        <w:rPr>
          <w:rFonts w:ascii="Times New Roman" w:hAnsi="Times New Roman"/>
          <w:bCs/>
        </w:rPr>
        <w:t>Стратегии национальной безопасности Российской Федерации (Указ Президента Российской Федерации от 02.07.2021 № 400);</w:t>
      </w:r>
    </w:p>
    <w:p w:rsidR="00CE5D77" w:rsidRDefault="00E87FC9">
      <w:pPr>
        <w:spacing w:line="360" w:lineRule="auto"/>
        <w:rPr>
          <w:rFonts w:ascii="Times New Roman" w:hAnsi="Times New Roman"/>
          <w:bCs/>
        </w:rPr>
      </w:pPr>
      <w:r>
        <w:rPr>
          <w:rFonts w:ascii="Times New Roman" w:hAnsi="Times New Roman"/>
          <w:bCs/>
        </w:rPr>
        <w:t>федеральных государственных образовательных стандартов (далее — ФГОС) начального общего образования (Приказ Министерства Просвещения Российской Федерации от 31.05.2021 № 286), основного общего образования (Министерства Просвещения Российской Федерации от 31.05.2021 № 287), среднего общего образования (Приказ Министерства Просвещения Российской Федерации от 17.05.2012 № 413);</w:t>
      </w:r>
    </w:p>
    <w:p w:rsidR="00CE5D77" w:rsidRDefault="00E87FC9">
      <w:pPr>
        <w:spacing w:line="360" w:lineRule="auto"/>
        <w:rPr>
          <w:rFonts w:ascii="Times New Roman" w:hAnsi="Times New Roman"/>
          <w:bCs/>
        </w:rPr>
      </w:pPr>
      <w:r>
        <w:rPr>
          <w:rFonts w:ascii="Times New Roman" w:hAnsi="Times New Roman"/>
          <w:bCs/>
        </w:rPr>
        <w:t>приказа Министерства Просвещения Российской Федерации № 992 от 16 ноября 2022 года «Об утверждении федеральной образовательной программы начального общего образования»;</w:t>
      </w:r>
    </w:p>
    <w:p w:rsidR="00CE5D77" w:rsidRDefault="00E87FC9">
      <w:pPr>
        <w:spacing w:line="360" w:lineRule="auto"/>
        <w:rPr>
          <w:rFonts w:ascii="Times New Roman" w:hAnsi="Times New Roman"/>
          <w:bCs/>
        </w:rPr>
      </w:pPr>
      <w:r>
        <w:rPr>
          <w:rFonts w:ascii="Times New Roman" w:hAnsi="Times New Roman"/>
          <w:bCs/>
        </w:rPr>
        <w:t>приказа Министерства Просвещения Российской Федерации № 993 от 16 ноября 2022 года «Об утверждении федеральной образовательной программы основного общего образования»;</w:t>
      </w:r>
    </w:p>
    <w:p w:rsidR="00CE5D77" w:rsidRDefault="00E87FC9">
      <w:pPr>
        <w:spacing w:line="360" w:lineRule="auto"/>
        <w:rPr>
          <w:rFonts w:ascii="Times New Roman" w:hAnsi="Times New Roman"/>
          <w:bCs/>
        </w:rPr>
      </w:pPr>
      <w:r>
        <w:rPr>
          <w:rFonts w:ascii="Times New Roman" w:hAnsi="Times New Roman"/>
          <w:bCs/>
        </w:rPr>
        <w:t>приказа Министерства Просвещения Российской Федерации № 1014 от 23 ноября 2022 года «Об утверждении федеральной образовательной программы среднего общего образования»;</w:t>
      </w:r>
    </w:p>
    <w:p w:rsidR="00CE5D77" w:rsidRDefault="00E87FC9">
      <w:pPr>
        <w:spacing w:line="360" w:lineRule="auto"/>
        <w:rPr>
          <w:rFonts w:ascii="Times New Roman" w:hAnsi="Times New Roman"/>
          <w:bCs/>
        </w:rPr>
      </w:pPr>
      <w:r>
        <w:rPr>
          <w:rFonts w:ascii="Times New Roman" w:hAnsi="Times New Roman"/>
          <w:bCs/>
        </w:rPr>
        <w:t>приказа Министерства 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CE5D77" w:rsidRDefault="00E87FC9">
      <w:pPr>
        <w:spacing w:line="360" w:lineRule="auto"/>
        <w:rPr>
          <w:rFonts w:ascii="Times New Roman" w:hAnsi="Times New Roman"/>
          <w:bCs/>
        </w:rPr>
      </w:pPr>
      <w:r>
        <w:rPr>
          <w:rFonts w:ascii="Times New Roman" w:hAnsi="Times New Roman"/>
          <w:bCs/>
        </w:rPr>
        <w:t xml:space="preserve">приказа Министерства 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CE5D77" w:rsidRDefault="00E87FC9">
      <w:pPr>
        <w:spacing w:line="360" w:lineRule="auto"/>
        <w:rPr>
          <w:rFonts w:ascii="Times New Roman" w:hAnsi="Times New Roman"/>
          <w:bCs/>
        </w:rPr>
      </w:pPr>
      <w:r>
        <w:rPr>
          <w:rFonts w:ascii="Times New Roman" w:hAnsi="Times New Roman"/>
          <w:bCs/>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CE5D77" w:rsidRDefault="00E87FC9">
      <w:pPr>
        <w:spacing w:line="360" w:lineRule="auto"/>
        <w:ind w:firstLine="567"/>
        <w:rPr>
          <w:rFonts w:ascii="Times New Roman" w:hAnsi="Times New Roman"/>
          <w:bCs/>
        </w:rPr>
      </w:pPr>
      <w:r>
        <w:rPr>
          <w:rFonts w:ascii="Times New Roman" w:hAnsi="Times New Roman"/>
          <w:bCs/>
        </w:rPr>
        <w:lastRenderedPageBreak/>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CE5D77" w:rsidRDefault="00E87FC9">
      <w:pPr>
        <w:spacing w:line="360" w:lineRule="auto"/>
        <w:ind w:firstLine="567"/>
        <w:rPr>
          <w:rFonts w:ascii="Times New Roman" w:hAnsi="Times New Roman"/>
          <w:bCs/>
        </w:rPr>
      </w:pPr>
      <w:r>
        <w:rPr>
          <w:rFonts w:ascii="Times New Roman" w:hAnsi="Times New Roman"/>
          <w:bCs/>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CE5D77" w:rsidRDefault="00E87FC9">
      <w:pPr>
        <w:spacing w:line="360" w:lineRule="auto"/>
        <w:ind w:firstLine="567"/>
        <w:rPr>
          <w:rFonts w:ascii="Times New Roman" w:hAnsi="Times New Roman"/>
          <w:bCs/>
        </w:rPr>
      </w:pPr>
      <w:r>
        <w:rPr>
          <w:rFonts w:ascii="Times New Roman" w:hAnsi="Times New Roman"/>
          <w:bCs/>
        </w:rPr>
        <w:t>Рабочая программа воспитания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CE5D77" w:rsidRDefault="00E87FC9">
      <w:pPr>
        <w:spacing w:line="360" w:lineRule="auto"/>
        <w:ind w:firstLine="567"/>
        <w:rPr>
          <w:rFonts w:ascii="Times New Roman" w:hAnsi="Times New Roman"/>
          <w:bCs/>
        </w:rPr>
      </w:pPr>
      <w:r>
        <w:rPr>
          <w:rFonts w:ascii="Times New Roman" w:hAnsi="Times New Roman"/>
          <w:bCs/>
        </w:rPr>
        <w:t>Разрабатывается и утверждается с участием коллегиальных органов управления школой (в том числе советов обучающихся), советов родителей.</w:t>
      </w:r>
    </w:p>
    <w:p w:rsidR="00CE5D77" w:rsidRDefault="00E87FC9">
      <w:pPr>
        <w:spacing w:line="360" w:lineRule="auto"/>
        <w:ind w:firstLine="567"/>
        <w:rPr>
          <w:rFonts w:ascii="Times New Roman" w:hAnsi="Times New Roman"/>
          <w:bCs/>
        </w:rPr>
      </w:pPr>
      <w:r>
        <w:rPr>
          <w:rFonts w:ascii="Times New Roman" w:hAnsi="Times New Roman"/>
          <w:bCs/>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E5D77" w:rsidRDefault="00E87FC9">
      <w:pPr>
        <w:spacing w:line="360" w:lineRule="auto"/>
        <w:rPr>
          <w:rFonts w:ascii="Times New Roman" w:hAnsi="Times New Roman"/>
          <w:bCs/>
        </w:rPr>
      </w:pPr>
      <w:r>
        <w:rPr>
          <w:rFonts w:ascii="Times New Roman" w:hAnsi="Times New Roman"/>
          <w:bCs/>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E5D77" w:rsidRDefault="00E87FC9">
      <w:pPr>
        <w:spacing w:line="360" w:lineRule="auto"/>
        <w:rPr>
          <w:rFonts w:ascii="Times New Roman" w:hAnsi="Times New Roman"/>
          <w:bCs/>
        </w:rPr>
      </w:pPr>
      <w:r>
        <w:rPr>
          <w:rFonts w:ascii="Times New Roman" w:hAnsi="Times New Roman"/>
          <w:bCs/>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w:t>
      </w:r>
    </w:p>
    <w:p w:rsidR="00CE5D77" w:rsidRDefault="00E87FC9">
      <w:pPr>
        <w:spacing w:line="360" w:lineRule="auto"/>
        <w:rPr>
          <w:rFonts w:ascii="Times New Roman" w:hAnsi="Times New Roman"/>
          <w:bCs/>
        </w:rPr>
      </w:pPr>
      <w:r>
        <w:rPr>
          <w:rFonts w:ascii="Times New Roman" w:hAnsi="Times New Roman"/>
          <w:bCs/>
        </w:rPr>
        <w:t>В соответствии с ФГОС 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CE5D77" w:rsidRDefault="00E87FC9">
      <w:pPr>
        <w:spacing w:line="360" w:lineRule="auto"/>
        <w:rPr>
          <w:rFonts w:ascii="Times New Roman" w:hAnsi="Times New Roman"/>
          <w:bCs/>
        </w:rPr>
      </w:pPr>
      <w:r>
        <w:rPr>
          <w:rFonts w:ascii="Times New Roman" w:hAnsi="Times New Roman"/>
          <w:bCs/>
        </w:rPr>
        <w:t>гражданского, патриотического, духовно-нравственного, эстетического, физического, трудового, экологического, познавательного воспитания.</w:t>
      </w:r>
    </w:p>
    <w:p w:rsidR="00CE5D77" w:rsidRDefault="00E87FC9">
      <w:pPr>
        <w:spacing w:line="360" w:lineRule="auto"/>
        <w:rPr>
          <w:rFonts w:ascii="Times New Roman" w:hAnsi="Times New Roman"/>
          <w:bCs/>
        </w:rPr>
      </w:pPr>
      <w:r>
        <w:rPr>
          <w:rFonts w:ascii="Times New Roman" w:hAnsi="Times New Roman"/>
          <w:bCs/>
        </w:rPr>
        <w:t>Программа включает три раздела: целевой, содержательный, организационный.</w:t>
      </w:r>
    </w:p>
    <w:p w:rsidR="00CE5D77" w:rsidRDefault="00E87FC9">
      <w:pPr>
        <w:spacing w:line="360" w:lineRule="auto"/>
        <w:rPr>
          <w:rFonts w:ascii="Times New Roman" w:hAnsi="Times New Roman"/>
          <w:bCs/>
        </w:rPr>
      </w:pPr>
      <w:r>
        <w:rPr>
          <w:rFonts w:ascii="Times New Roman" w:hAnsi="Times New Roman"/>
          <w:bCs/>
        </w:rPr>
        <w:t xml:space="preserve">Раздел </w:t>
      </w:r>
      <w:r>
        <w:rPr>
          <w:rFonts w:ascii="Times New Roman" w:hAnsi="Times New Roman"/>
          <w:bCs/>
          <w:lang w:val="en-US"/>
        </w:rPr>
        <w:t>I</w:t>
      </w:r>
      <w:r>
        <w:rPr>
          <w:rFonts w:ascii="Times New Roman" w:hAnsi="Times New Roman"/>
          <w:bCs/>
        </w:rPr>
        <w:t xml:space="preserve">. Целевой </w:t>
      </w:r>
    </w:p>
    <w:p w:rsidR="00CE5D77" w:rsidRDefault="00E87FC9">
      <w:pPr>
        <w:spacing w:line="360" w:lineRule="auto"/>
        <w:rPr>
          <w:rFonts w:ascii="Times New Roman" w:hAnsi="Times New Roman"/>
          <w:bCs/>
        </w:rPr>
      </w:pPr>
      <w:r>
        <w:rPr>
          <w:rFonts w:ascii="Times New Roman" w:hAnsi="Times New Roman"/>
          <w:bCs/>
        </w:rPr>
        <w:lastRenderedPageBreak/>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E5D77" w:rsidRDefault="00E87FC9">
      <w:pPr>
        <w:spacing w:line="360" w:lineRule="auto"/>
        <w:rPr>
          <w:rFonts w:ascii="Times New Roman" w:hAnsi="Times New Roman"/>
          <w:bCs/>
        </w:rPr>
      </w:pPr>
      <w:r>
        <w:rPr>
          <w:rFonts w:ascii="Times New Roman" w:hAnsi="Times New Roman"/>
          <w:bCs/>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E5D77" w:rsidRDefault="00E87FC9">
      <w:pPr>
        <w:spacing w:line="360" w:lineRule="auto"/>
        <w:rPr>
          <w:rFonts w:ascii="Times New Roman" w:hAnsi="Times New Roman"/>
          <w:bCs/>
        </w:rPr>
      </w:pPr>
      <w:r>
        <w:rPr>
          <w:rFonts w:ascii="Times New Roman" w:hAnsi="Times New Roman"/>
          <w:bCs/>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CE5D77" w:rsidRDefault="00E87FC9">
      <w:pPr>
        <w:spacing w:line="360" w:lineRule="auto"/>
        <w:rPr>
          <w:rFonts w:ascii="Times New Roman" w:hAnsi="Times New Roman"/>
          <w:bCs/>
        </w:rPr>
      </w:pPr>
      <w:r>
        <w:rPr>
          <w:rFonts w:ascii="Times New Roman" w:hAnsi="Times New Roman"/>
          <w:bCs/>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CE5D77" w:rsidRDefault="00E87FC9">
      <w:pPr>
        <w:spacing w:line="360" w:lineRule="auto"/>
        <w:rPr>
          <w:rFonts w:ascii="Times New Roman" w:hAnsi="Times New Roman"/>
          <w:bCs/>
        </w:rPr>
      </w:pPr>
      <w:r>
        <w:rPr>
          <w:rFonts w:ascii="Times New Roman" w:hAnsi="Times New Roman"/>
          <w:bCs/>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CE5D77" w:rsidRDefault="00E87FC9">
      <w:pPr>
        <w:spacing w:line="360" w:lineRule="auto"/>
        <w:rPr>
          <w:rFonts w:ascii="Times New Roman" w:hAnsi="Times New Roman"/>
          <w:bCs/>
        </w:rPr>
      </w:pPr>
      <w:r>
        <w:rPr>
          <w:rFonts w:ascii="Times New Roman" w:hAnsi="Times New Roman"/>
          <w:bCs/>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(Распоряжение Правительства Российской Федерации от 29.05.2015 № 996 - 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E5D77" w:rsidRDefault="00E87FC9">
      <w:pPr>
        <w:spacing w:line="360" w:lineRule="auto"/>
        <w:rPr>
          <w:rFonts w:ascii="Times New Roman" w:hAnsi="Times New Roman"/>
          <w:bCs/>
        </w:rPr>
      </w:pPr>
      <w:r>
        <w:rPr>
          <w:rFonts w:ascii="Times New Roman" w:hAnsi="Times New Roman"/>
          <w:bCs/>
        </w:rPr>
        <w:t>1.1. Цели и задачи</w:t>
      </w:r>
    </w:p>
    <w:p w:rsidR="00CE5D77" w:rsidRDefault="00E87FC9">
      <w:pPr>
        <w:spacing w:line="360" w:lineRule="auto"/>
        <w:rPr>
          <w:rFonts w:ascii="Times New Roman" w:hAnsi="Times New Roman"/>
          <w:bCs/>
        </w:rPr>
      </w:pPr>
      <w:r>
        <w:rPr>
          <w:rFonts w:ascii="Times New Roman" w:hAnsi="Times New Roman"/>
          <w:bCs/>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w:t>
      </w:r>
      <w:r>
        <w:rPr>
          <w:rFonts w:ascii="Times New Roman" w:hAnsi="Times New Roman"/>
          <w:bCs/>
        </w:rPr>
        <w:lastRenderedPageBreak/>
        <w:t xml:space="preserve">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школе: </w:t>
      </w:r>
    </w:p>
    <w:p w:rsidR="00CE5D77" w:rsidRDefault="00E87FC9">
      <w:pPr>
        <w:spacing w:line="360" w:lineRule="auto"/>
        <w:rPr>
          <w:rFonts w:ascii="Times New Roman" w:hAnsi="Times New Roman"/>
          <w:bCs/>
        </w:rPr>
      </w:pPr>
      <w:r>
        <w:rPr>
          <w:rFonts w:ascii="Times New Roman" w:hAnsi="Times New Roman"/>
          <w:bCs/>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E5D77" w:rsidRDefault="00E87FC9">
      <w:pPr>
        <w:spacing w:line="360" w:lineRule="auto"/>
        <w:rPr>
          <w:rFonts w:ascii="Times New Roman" w:hAnsi="Times New Roman"/>
          <w:bCs/>
        </w:rPr>
      </w:pPr>
      <w:r>
        <w:rPr>
          <w:rFonts w:ascii="Times New Roman" w:hAnsi="Times New Roman"/>
          <w:bCs/>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5D77" w:rsidRDefault="00E87FC9">
      <w:pPr>
        <w:spacing w:line="360" w:lineRule="auto"/>
        <w:rPr>
          <w:rFonts w:ascii="Times New Roman" w:hAnsi="Times New Roman"/>
          <w:bCs/>
        </w:rPr>
      </w:pPr>
      <w:r>
        <w:rPr>
          <w:rFonts w:ascii="Times New Roman" w:hAnsi="Times New Roman"/>
          <w:bCs/>
        </w:rPr>
        <w:t>Задачами воспитания обучающихся в школе являются:</w:t>
      </w:r>
    </w:p>
    <w:p w:rsidR="00CE5D77" w:rsidRDefault="00E87FC9">
      <w:pPr>
        <w:spacing w:line="360" w:lineRule="auto"/>
        <w:rPr>
          <w:rFonts w:ascii="Times New Roman" w:hAnsi="Times New Roman"/>
          <w:bCs/>
          <w:iCs/>
        </w:rPr>
      </w:pPr>
      <w:r>
        <w:rPr>
          <w:rFonts w:ascii="Times New Roman" w:hAnsi="Times New Roman"/>
          <w:bCs/>
          <w:iCs/>
        </w:rPr>
        <w:t>- усвоение ими знаний, норм, духовно-нравственных ценностей, традиций, которые выработало российское общество (социально значимых знаний);</w:t>
      </w:r>
    </w:p>
    <w:p w:rsidR="00CE5D77" w:rsidRDefault="00E87FC9">
      <w:pPr>
        <w:spacing w:line="360" w:lineRule="auto"/>
        <w:rPr>
          <w:rFonts w:ascii="Times New Roman" w:hAnsi="Times New Roman"/>
          <w:bCs/>
          <w:iCs/>
        </w:rPr>
      </w:pPr>
      <w:r>
        <w:rPr>
          <w:rFonts w:ascii="Times New Roman" w:hAnsi="Times New Roman"/>
          <w:bCs/>
          <w:iCs/>
        </w:rPr>
        <w:t>- формирование и развитие позитивных личностных отношений к этим нормам, ценностям, традициям (их освоение, принятие);</w:t>
      </w:r>
    </w:p>
    <w:p w:rsidR="00CE5D77" w:rsidRDefault="00E87FC9">
      <w:pPr>
        <w:spacing w:line="360" w:lineRule="auto"/>
        <w:rPr>
          <w:rFonts w:ascii="Times New Roman" w:hAnsi="Times New Roman"/>
          <w:bCs/>
          <w:iCs/>
        </w:rPr>
      </w:pPr>
      <w:r>
        <w:rPr>
          <w:rFonts w:ascii="Times New Roman" w:hAnsi="Times New Roman"/>
          <w:bCs/>
          <w:iCs/>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CE5D77" w:rsidRDefault="00E87FC9">
      <w:pPr>
        <w:spacing w:line="360" w:lineRule="auto"/>
        <w:rPr>
          <w:rFonts w:ascii="Times New Roman" w:hAnsi="Times New Roman"/>
          <w:bCs/>
        </w:rPr>
      </w:pPr>
      <w:r>
        <w:rPr>
          <w:rFonts w:ascii="Times New Roman" w:hAnsi="Times New Roman"/>
          <w:bCs/>
        </w:rPr>
        <w:t>- достижение личностных результатов освоения общеобразовательных программ в соответствии с ФГОС СОО.</w:t>
      </w:r>
    </w:p>
    <w:p w:rsidR="00CE5D77" w:rsidRDefault="00E87FC9">
      <w:pPr>
        <w:spacing w:line="360" w:lineRule="auto"/>
        <w:rPr>
          <w:rFonts w:ascii="Times New Roman" w:hAnsi="Times New Roman"/>
          <w:bCs/>
        </w:rPr>
      </w:pPr>
      <w:r>
        <w:rPr>
          <w:rFonts w:ascii="Times New Roman" w:hAnsi="Times New Roman"/>
          <w:bCs/>
        </w:rPr>
        <w:t>Личностные результаты освоения обучающимися образовательных программ включают:</w:t>
      </w:r>
    </w:p>
    <w:p w:rsidR="00CE5D77" w:rsidRDefault="00E87FC9">
      <w:pPr>
        <w:spacing w:line="360" w:lineRule="auto"/>
        <w:rPr>
          <w:rFonts w:ascii="Times New Roman" w:hAnsi="Times New Roman"/>
          <w:bCs/>
        </w:rPr>
      </w:pPr>
      <w:r>
        <w:rPr>
          <w:rFonts w:ascii="Times New Roman" w:hAnsi="Times New Roman"/>
          <w:bCs/>
        </w:rPr>
        <w:t>- осознание российской гражданской идентичности;</w:t>
      </w:r>
    </w:p>
    <w:p w:rsidR="00CE5D77" w:rsidRDefault="00E87FC9">
      <w:pPr>
        <w:spacing w:line="360" w:lineRule="auto"/>
        <w:rPr>
          <w:rFonts w:ascii="Times New Roman" w:hAnsi="Times New Roman"/>
          <w:bCs/>
        </w:rPr>
      </w:pPr>
      <w:r>
        <w:rPr>
          <w:rFonts w:ascii="Times New Roman" w:hAnsi="Times New Roman"/>
          <w:bCs/>
        </w:rPr>
        <w:t>- сформированность ценностей самостоятельности и инициативы;</w:t>
      </w:r>
    </w:p>
    <w:p w:rsidR="00CE5D77" w:rsidRDefault="00E87FC9">
      <w:pPr>
        <w:spacing w:line="360" w:lineRule="auto"/>
        <w:rPr>
          <w:rFonts w:ascii="Times New Roman" w:hAnsi="Times New Roman"/>
          <w:bCs/>
        </w:rPr>
      </w:pPr>
      <w:r>
        <w:rPr>
          <w:rFonts w:ascii="Times New Roman" w:hAnsi="Times New Roman"/>
          <w:bCs/>
        </w:rPr>
        <w:t>- готовность обучающихся к саморазвитию, самостоятельности и личностному самоопределению;</w:t>
      </w:r>
    </w:p>
    <w:p w:rsidR="00CE5D77" w:rsidRDefault="00E87FC9">
      <w:pPr>
        <w:spacing w:line="360" w:lineRule="auto"/>
        <w:rPr>
          <w:rFonts w:ascii="Times New Roman" w:hAnsi="Times New Roman"/>
          <w:bCs/>
        </w:rPr>
      </w:pPr>
      <w:r>
        <w:rPr>
          <w:rFonts w:ascii="Times New Roman" w:hAnsi="Times New Roman"/>
          <w:bCs/>
        </w:rPr>
        <w:t>- наличие мотивации к целенаправленной социально значимой деятельности;</w:t>
      </w:r>
    </w:p>
    <w:p w:rsidR="00CE5D77" w:rsidRDefault="00E87FC9">
      <w:pPr>
        <w:spacing w:line="360" w:lineRule="auto"/>
        <w:rPr>
          <w:rFonts w:ascii="Times New Roman" w:hAnsi="Times New Roman"/>
          <w:bCs/>
        </w:rPr>
      </w:pPr>
      <w:r>
        <w:rPr>
          <w:rFonts w:ascii="Times New Roman" w:hAnsi="Times New Roman"/>
          <w:bCs/>
        </w:rPr>
        <w:t>- сформированность внутренней позиции личности как особого ценностного отношения к себе, окружающим людям и жизни в целом.</w:t>
      </w:r>
    </w:p>
    <w:p w:rsidR="00CE5D77" w:rsidRDefault="00E87FC9">
      <w:pPr>
        <w:spacing w:line="360" w:lineRule="auto"/>
        <w:rPr>
          <w:rFonts w:ascii="Times New Roman" w:hAnsi="Times New Roman"/>
          <w:bCs/>
        </w:rPr>
      </w:pPr>
      <w:r>
        <w:rPr>
          <w:rFonts w:ascii="Times New Roman" w:hAnsi="Times New Roman"/>
          <w:bCs/>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r>
        <w:rPr>
          <w:rFonts w:ascii="Times New Roman" w:hAnsi="Times New Roman"/>
          <w:bCs/>
        </w:rPr>
        <w:lastRenderedPageBreak/>
        <w:t xml:space="preserve">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E5D77" w:rsidRDefault="00E87FC9">
      <w:pPr>
        <w:spacing w:line="360" w:lineRule="auto"/>
        <w:rPr>
          <w:rFonts w:ascii="Times New Roman" w:hAnsi="Times New Roman"/>
          <w:bCs/>
        </w:rPr>
      </w:pPr>
      <w:r>
        <w:rPr>
          <w:rFonts w:ascii="Times New Roman" w:hAnsi="Times New Roman"/>
          <w:bCs/>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E5D77" w:rsidRDefault="00E87FC9">
      <w:pPr>
        <w:spacing w:line="360" w:lineRule="auto"/>
        <w:rPr>
          <w:rFonts w:ascii="Times New Roman" w:hAnsi="Times New Roman"/>
          <w:bCs/>
        </w:rPr>
      </w:pPr>
      <w:bookmarkStart w:id="1" w:name="_Toc109673744"/>
      <w:r>
        <w:rPr>
          <w:rFonts w:ascii="Times New Roman" w:hAnsi="Times New Roman"/>
          <w:bCs/>
        </w:rPr>
        <w:t>1.2. Направления воспитания</w:t>
      </w:r>
      <w:bookmarkEnd w:id="1"/>
    </w:p>
    <w:p w:rsidR="00CE5D77" w:rsidRDefault="00E87FC9">
      <w:pPr>
        <w:spacing w:line="360" w:lineRule="auto"/>
        <w:rPr>
          <w:rFonts w:ascii="Times New Roman" w:hAnsi="Times New Roman"/>
          <w:bCs/>
        </w:rPr>
      </w:pPr>
      <w:r>
        <w:rPr>
          <w:rFonts w:ascii="Times New Roman" w:hAnsi="Times New Roman"/>
          <w:bCs/>
        </w:rPr>
        <w:tab/>
        <w:t xml:space="preserve">Программа воспитания реализуется в единстве учебной и воспитательной деятельности школы по основным направления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CE5D77" w:rsidRDefault="00E87FC9">
      <w:pPr>
        <w:spacing w:line="360" w:lineRule="auto"/>
        <w:rPr>
          <w:rFonts w:ascii="Times New Roman" w:hAnsi="Times New Roman"/>
          <w:bCs/>
        </w:rPr>
      </w:pPr>
      <w:r>
        <w:rPr>
          <w:rFonts w:ascii="Times New Roman" w:hAnsi="Times New Roman"/>
          <w:bCs/>
        </w:rPr>
        <w:t>-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E5D77" w:rsidRDefault="00E87FC9">
      <w:pPr>
        <w:spacing w:line="360" w:lineRule="auto"/>
        <w:rPr>
          <w:rFonts w:ascii="Times New Roman" w:hAnsi="Times New Roman"/>
          <w:bCs/>
          <w:i/>
        </w:rPr>
      </w:pPr>
      <w:r>
        <w:rPr>
          <w:rFonts w:ascii="Times New Roman" w:hAnsi="Times New Roman"/>
          <w:bCs/>
        </w:rPr>
        <w:t xml:space="preserve">    - патриотического воспитания – воспитание любви к родному краю, Родине, своему народу, уважения к другим народам России, формирование общероссийской культурной идентичности</w:t>
      </w:r>
      <w:r>
        <w:rPr>
          <w:rFonts w:ascii="Times New Roman" w:hAnsi="Times New Roman"/>
          <w:bCs/>
          <w:i/>
        </w:rPr>
        <w:t>;</w:t>
      </w:r>
    </w:p>
    <w:p w:rsidR="00CE5D77" w:rsidRDefault="00E87FC9">
      <w:pPr>
        <w:spacing w:line="360" w:lineRule="auto"/>
        <w:rPr>
          <w:rFonts w:ascii="Times New Roman" w:hAnsi="Times New Roman"/>
          <w:bCs/>
        </w:rPr>
      </w:pPr>
      <w:r>
        <w:rPr>
          <w:rFonts w:ascii="Times New Roman" w:hAnsi="Times New Roman"/>
          <w:bCs/>
        </w:rPr>
        <w:t xml:space="preserve">    - духовно-нравственного воспитания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CE5D77" w:rsidRDefault="00E87FC9">
      <w:pPr>
        <w:spacing w:line="360" w:lineRule="auto"/>
        <w:rPr>
          <w:rFonts w:ascii="Times New Roman" w:hAnsi="Times New Roman"/>
          <w:bCs/>
          <w:i/>
        </w:rPr>
      </w:pPr>
      <w:r>
        <w:rPr>
          <w:rFonts w:ascii="Times New Roman" w:hAnsi="Times New Roman"/>
          <w:bCs/>
        </w:rPr>
        <w:t xml:space="preserve">    - эстетического воспитания: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Pr>
          <w:rFonts w:ascii="Times New Roman" w:hAnsi="Times New Roman"/>
          <w:bCs/>
          <w:i/>
        </w:rPr>
        <w:t>;</w:t>
      </w:r>
    </w:p>
    <w:p w:rsidR="00CE5D77" w:rsidRDefault="00E87FC9">
      <w:pPr>
        <w:spacing w:line="360" w:lineRule="auto"/>
        <w:rPr>
          <w:rFonts w:ascii="Times New Roman" w:hAnsi="Times New Roman"/>
          <w:bCs/>
          <w:i/>
        </w:rPr>
      </w:pPr>
      <w:r>
        <w:rPr>
          <w:rFonts w:ascii="Times New Roman" w:hAnsi="Times New Roman"/>
          <w:bCs/>
          <w:i/>
        </w:rPr>
        <w:t xml:space="preserve">    - </w:t>
      </w:r>
      <w:r>
        <w:rPr>
          <w:rFonts w:ascii="Times New Roman" w:hAnsi="Times New Roman"/>
          <w:bCs/>
        </w:rPr>
        <w:t>физического воспитания: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Pr>
          <w:rFonts w:ascii="Times New Roman" w:hAnsi="Times New Roman"/>
          <w:bCs/>
          <w:i/>
        </w:rPr>
        <w:t>;</w:t>
      </w:r>
    </w:p>
    <w:p w:rsidR="00CE5D77" w:rsidRDefault="00E87FC9">
      <w:pPr>
        <w:spacing w:line="360" w:lineRule="auto"/>
        <w:rPr>
          <w:rFonts w:ascii="Times New Roman" w:hAnsi="Times New Roman"/>
          <w:bCs/>
        </w:rPr>
      </w:pPr>
      <w:r>
        <w:rPr>
          <w:rFonts w:ascii="Times New Roman" w:hAnsi="Times New Roman"/>
          <w:bCs/>
        </w:rPr>
        <w:lastRenderedPageBreak/>
        <w:t>- трудового воспитания: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r>
        <w:rPr>
          <w:rFonts w:ascii="Times New Roman" w:hAnsi="Times New Roman"/>
          <w:bCs/>
          <w:i/>
        </w:rPr>
        <w:t>;</w:t>
      </w:r>
    </w:p>
    <w:p w:rsidR="00CE5D77" w:rsidRDefault="00E87FC9">
      <w:pPr>
        <w:spacing w:line="360" w:lineRule="auto"/>
        <w:rPr>
          <w:rFonts w:ascii="Times New Roman" w:hAnsi="Times New Roman"/>
          <w:bCs/>
        </w:rPr>
      </w:pPr>
      <w:r>
        <w:rPr>
          <w:rFonts w:ascii="Times New Roman" w:hAnsi="Times New Roman"/>
          <w:bCs/>
        </w:rPr>
        <w:t>- экологического воспитания: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CE5D77" w:rsidRDefault="00E87FC9">
      <w:pPr>
        <w:spacing w:line="360" w:lineRule="auto"/>
        <w:rPr>
          <w:rFonts w:ascii="Times New Roman" w:hAnsi="Times New Roman"/>
          <w:bCs/>
        </w:rPr>
      </w:pPr>
      <w:r>
        <w:rPr>
          <w:rFonts w:ascii="Times New Roman" w:hAnsi="Times New Roman"/>
          <w:bCs/>
        </w:rPr>
        <w:t>- познавательного направления воспитания: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CE5D77" w:rsidRDefault="00E87FC9">
      <w:pPr>
        <w:pStyle w:val="1"/>
        <w:spacing w:before="0" w:line="360" w:lineRule="auto"/>
        <w:rPr>
          <w:rFonts w:ascii="Times New Roman" w:hAnsi="Times New Roman" w:cs="Times New Roman"/>
          <w:bCs w:val="0"/>
          <w:color w:val="000000"/>
          <w:sz w:val="22"/>
          <w:szCs w:val="22"/>
        </w:rPr>
      </w:pPr>
      <w:r>
        <w:rPr>
          <w:rFonts w:ascii="Times New Roman" w:hAnsi="Times New Roman" w:cs="Times New Roman"/>
          <w:bCs w:val="0"/>
          <w:color w:val="000000"/>
          <w:sz w:val="22"/>
          <w:szCs w:val="22"/>
        </w:rPr>
        <w:t>1.3. На уровне среднего общего образования воспитания выделяются следующие целевые ориентиры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797"/>
      </w:tblGrid>
      <w:tr w:rsidR="00CE5D77">
        <w:tc>
          <w:tcPr>
            <w:tcW w:w="2268" w:type="dxa"/>
          </w:tcPr>
          <w:p w:rsidR="00CE5D77" w:rsidRDefault="00E87FC9">
            <w:pPr>
              <w:pStyle w:val="27"/>
              <w:tabs>
                <w:tab w:val="left" w:pos="1701"/>
              </w:tabs>
              <w:spacing w:line="360" w:lineRule="auto"/>
              <w:rPr>
                <w:bCs/>
                <w:sz w:val="22"/>
                <w:szCs w:val="22"/>
              </w:rPr>
            </w:pPr>
            <w:r>
              <w:rPr>
                <w:bCs/>
                <w:sz w:val="22"/>
                <w:szCs w:val="22"/>
              </w:rPr>
              <w:t>Направление</w:t>
            </w:r>
          </w:p>
        </w:tc>
        <w:tc>
          <w:tcPr>
            <w:tcW w:w="7797" w:type="dxa"/>
          </w:tcPr>
          <w:p w:rsidR="00CE5D77" w:rsidRDefault="00E87FC9">
            <w:pPr>
              <w:pStyle w:val="27"/>
              <w:tabs>
                <w:tab w:val="left" w:pos="1701"/>
              </w:tabs>
              <w:spacing w:line="360" w:lineRule="auto"/>
              <w:rPr>
                <w:sz w:val="22"/>
                <w:szCs w:val="22"/>
              </w:rPr>
            </w:pPr>
            <w:r>
              <w:rPr>
                <w:bCs/>
                <w:sz w:val="22"/>
                <w:szCs w:val="22"/>
              </w:rPr>
              <w:t>Целевые ориентиры</w:t>
            </w:r>
          </w:p>
        </w:tc>
      </w:tr>
      <w:tr w:rsidR="00CE5D77">
        <w:tc>
          <w:tcPr>
            <w:tcW w:w="2268" w:type="dxa"/>
          </w:tcPr>
          <w:p w:rsidR="00CE5D77" w:rsidRDefault="00E87FC9">
            <w:pPr>
              <w:pStyle w:val="27"/>
              <w:tabs>
                <w:tab w:val="left" w:pos="1701"/>
              </w:tabs>
              <w:spacing w:line="360" w:lineRule="auto"/>
              <w:rPr>
                <w:bCs/>
                <w:sz w:val="22"/>
                <w:szCs w:val="22"/>
              </w:rPr>
            </w:pPr>
            <w:r>
              <w:rPr>
                <w:bCs/>
                <w:sz w:val="22"/>
                <w:szCs w:val="22"/>
              </w:rPr>
              <w:t>Гражданско-патриотическое воспитание</w:t>
            </w:r>
          </w:p>
        </w:tc>
        <w:tc>
          <w:tcPr>
            <w:tcW w:w="7797" w:type="dxa"/>
          </w:tcPr>
          <w:p w:rsidR="00CE5D77" w:rsidRDefault="00E87FC9">
            <w:pPr>
              <w:pStyle w:val="27"/>
              <w:tabs>
                <w:tab w:val="left" w:pos="1701"/>
              </w:tabs>
              <w:spacing w:line="360" w:lineRule="auto"/>
              <w:rPr>
                <w:sz w:val="22"/>
                <w:szCs w:val="22"/>
              </w:rPr>
            </w:pPr>
            <w:r>
              <w:rPr>
                <w:sz w:val="22"/>
                <w:szCs w:val="22"/>
              </w:rPr>
              <w:t>- знающий и любящий свою малую родину, свой край, имеющий представление о Родине - России, ее территории, расположении;</w:t>
            </w:r>
          </w:p>
          <w:p w:rsidR="00CE5D77" w:rsidRDefault="00E87FC9">
            <w:pPr>
              <w:pStyle w:val="27"/>
              <w:tabs>
                <w:tab w:val="left" w:pos="1701"/>
              </w:tabs>
              <w:spacing w:line="360" w:lineRule="auto"/>
              <w:rPr>
                <w:sz w:val="22"/>
                <w:szCs w:val="22"/>
              </w:rPr>
            </w:pPr>
            <w:r>
              <w:rPr>
                <w:sz w:val="22"/>
                <w:szCs w:val="22"/>
              </w:rPr>
              <w:t>- сознающий принадлежность к своему народу и к общности граждан России, проявляющий уважение к своему и другим народам;</w:t>
            </w:r>
          </w:p>
          <w:p w:rsidR="00CE5D77" w:rsidRDefault="00E87FC9">
            <w:pPr>
              <w:pStyle w:val="27"/>
              <w:tabs>
                <w:tab w:val="left" w:pos="1701"/>
              </w:tabs>
              <w:spacing w:line="360" w:lineRule="auto"/>
              <w:rPr>
                <w:sz w:val="22"/>
                <w:szCs w:val="22"/>
              </w:rPr>
            </w:pPr>
            <w:r>
              <w:rPr>
                <w:sz w:val="22"/>
                <w:szCs w:val="22"/>
              </w:rPr>
              <w:t>- понимающий свою сопричастность к прошлому, настоящему и будущему родного края, своей Родины - России, Российского государства;</w:t>
            </w:r>
          </w:p>
          <w:p w:rsidR="00CE5D77" w:rsidRDefault="00E87FC9">
            <w:pPr>
              <w:pStyle w:val="27"/>
              <w:tabs>
                <w:tab w:val="left" w:pos="1701"/>
              </w:tabs>
              <w:spacing w:line="360" w:lineRule="auto"/>
              <w:rPr>
                <w:sz w:val="22"/>
                <w:szCs w:val="22"/>
              </w:rPr>
            </w:pPr>
            <w:r>
              <w:rPr>
                <w:sz w:val="22"/>
                <w:szCs w:val="22"/>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E5D77" w:rsidRDefault="00E87FC9">
            <w:pPr>
              <w:pStyle w:val="27"/>
              <w:tabs>
                <w:tab w:val="left" w:pos="1701"/>
              </w:tabs>
              <w:spacing w:line="360" w:lineRule="auto"/>
              <w:rPr>
                <w:sz w:val="22"/>
                <w:szCs w:val="22"/>
              </w:rPr>
            </w:pPr>
            <w:r>
              <w:rPr>
                <w:sz w:val="22"/>
                <w:szCs w:val="22"/>
              </w:rPr>
              <w:t>- имеющий первоначальные представления о правах и ответственности человека в обществе, гражданских правах и обязанностях;</w:t>
            </w:r>
          </w:p>
          <w:p w:rsidR="00CE5D77" w:rsidRDefault="00E87FC9">
            <w:pPr>
              <w:pStyle w:val="27"/>
              <w:tabs>
                <w:tab w:val="left" w:pos="1701"/>
              </w:tabs>
              <w:spacing w:line="360" w:lineRule="auto"/>
              <w:rPr>
                <w:bCs/>
                <w:sz w:val="22"/>
                <w:szCs w:val="22"/>
              </w:rPr>
            </w:pPr>
            <w:r>
              <w:rPr>
                <w:sz w:val="22"/>
                <w:szCs w:val="22"/>
              </w:rPr>
              <w:t>- принимающий участие в жизни класса, общеобразовательной организации, в доступной по возрасту социально значимой деятельности.</w:t>
            </w:r>
          </w:p>
        </w:tc>
      </w:tr>
      <w:tr w:rsidR="00CE5D77">
        <w:tc>
          <w:tcPr>
            <w:tcW w:w="2268" w:type="dxa"/>
          </w:tcPr>
          <w:p w:rsidR="00CE5D77" w:rsidRDefault="00E87FC9">
            <w:pPr>
              <w:pStyle w:val="27"/>
              <w:tabs>
                <w:tab w:val="left" w:pos="1701"/>
              </w:tabs>
              <w:spacing w:line="360" w:lineRule="auto"/>
              <w:rPr>
                <w:sz w:val="22"/>
                <w:szCs w:val="22"/>
              </w:rPr>
            </w:pPr>
            <w:r>
              <w:rPr>
                <w:bCs/>
                <w:sz w:val="22"/>
                <w:szCs w:val="22"/>
              </w:rPr>
              <w:t>Духовно-нравственное воспитание</w:t>
            </w:r>
          </w:p>
        </w:tc>
        <w:tc>
          <w:tcPr>
            <w:tcW w:w="7797" w:type="dxa"/>
          </w:tcPr>
          <w:p w:rsidR="00CE5D77" w:rsidRDefault="00E87FC9">
            <w:pPr>
              <w:pStyle w:val="27"/>
              <w:tabs>
                <w:tab w:val="left" w:pos="1701"/>
              </w:tabs>
              <w:spacing w:line="360" w:lineRule="auto"/>
              <w:rPr>
                <w:sz w:val="22"/>
                <w:szCs w:val="22"/>
              </w:rPr>
            </w:pPr>
            <w:r>
              <w:rPr>
                <w:sz w:val="22"/>
                <w:szCs w:val="22"/>
              </w:rPr>
              <w:t>- уважающий духовно-нравственную культуру своей семьи, своего народа, семейные ценности с учетом национальной, религиозной принадлежности;</w:t>
            </w:r>
          </w:p>
          <w:p w:rsidR="00CE5D77" w:rsidRDefault="00E87FC9">
            <w:pPr>
              <w:pStyle w:val="27"/>
              <w:tabs>
                <w:tab w:val="left" w:pos="1701"/>
              </w:tabs>
              <w:spacing w:line="360" w:lineRule="auto"/>
              <w:rPr>
                <w:sz w:val="22"/>
                <w:szCs w:val="22"/>
              </w:rPr>
            </w:pPr>
            <w:r>
              <w:rPr>
                <w:sz w:val="22"/>
                <w:szCs w:val="22"/>
              </w:rPr>
              <w:t>- сознающий ценность каждой человеческой жизни, признающий индивидуальность и достоинство каждого человека;</w:t>
            </w:r>
          </w:p>
          <w:p w:rsidR="00CE5D77" w:rsidRDefault="00E87FC9">
            <w:pPr>
              <w:pStyle w:val="27"/>
              <w:tabs>
                <w:tab w:val="left" w:pos="1701"/>
              </w:tabs>
              <w:spacing w:line="360" w:lineRule="auto"/>
              <w:rPr>
                <w:sz w:val="22"/>
                <w:szCs w:val="22"/>
              </w:rPr>
            </w:pPr>
            <w:r>
              <w:rPr>
                <w:sz w:val="22"/>
                <w:szCs w:val="22"/>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E5D77" w:rsidRDefault="00E87FC9">
            <w:pPr>
              <w:pStyle w:val="27"/>
              <w:tabs>
                <w:tab w:val="left" w:pos="1701"/>
              </w:tabs>
              <w:spacing w:line="360" w:lineRule="auto"/>
              <w:rPr>
                <w:sz w:val="22"/>
                <w:szCs w:val="22"/>
              </w:rPr>
            </w:pPr>
            <w:r>
              <w:rPr>
                <w:sz w:val="22"/>
                <w:szCs w:val="22"/>
              </w:rPr>
              <w:t>- умеющий оценивать поступки с позиции их соответствия нравственным нормам, осознающий ответственность за свои поступки.</w:t>
            </w:r>
          </w:p>
          <w:p w:rsidR="00CE5D77" w:rsidRDefault="00E87FC9">
            <w:pPr>
              <w:pStyle w:val="27"/>
              <w:tabs>
                <w:tab w:val="left" w:pos="1701"/>
              </w:tabs>
              <w:spacing w:line="360" w:lineRule="auto"/>
              <w:rPr>
                <w:sz w:val="22"/>
                <w:szCs w:val="22"/>
              </w:rPr>
            </w:pPr>
            <w:r>
              <w:rPr>
                <w:sz w:val="22"/>
                <w:szCs w:val="22"/>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E5D77" w:rsidRDefault="00E87FC9">
            <w:pPr>
              <w:pStyle w:val="27"/>
              <w:tabs>
                <w:tab w:val="left" w:pos="1701"/>
              </w:tabs>
              <w:spacing w:line="360" w:lineRule="auto"/>
              <w:rPr>
                <w:sz w:val="22"/>
                <w:szCs w:val="22"/>
              </w:rPr>
            </w:pPr>
            <w:r>
              <w:rPr>
                <w:sz w:val="22"/>
                <w:szCs w:val="22"/>
              </w:rPr>
              <w:lastRenderedPageBreak/>
              <w:t>- сознающий нравственную и эстетическую ценность литературы, родного языка, русского языка, проявляющий интерес к чтению.</w:t>
            </w:r>
          </w:p>
        </w:tc>
      </w:tr>
      <w:tr w:rsidR="00CE5D77">
        <w:tc>
          <w:tcPr>
            <w:tcW w:w="2268" w:type="dxa"/>
          </w:tcPr>
          <w:p w:rsidR="00CE5D77" w:rsidRDefault="00E87FC9">
            <w:pPr>
              <w:pStyle w:val="27"/>
              <w:tabs>
                <w:tab w:val="left" w:pos="1701"/>
              </w:tabs>
              <w:spacing w:line="360" w:lineRule="auto"/>
              <w:rPr>
                <w:bCs/>
                <w:sz w:val="22"/>
                <w:szCs w:val="22"/>
              </w:rPr>
            </w:pPr>
            <w:r>
              <w:rPr>
                <w:bCs/>
                <w:sz w:val="22"/>
                <w:szCs w:val="22"/>
              </w:rPr>
              <w:lastRenderedPageBreak/>
              <w:t>Эстетическое воспитание</w:t>
            </w:r>
          </w:p>
        </w:tc>
        <w:tc>
          <w:tcPr>
            <w:tcW w:w="7797" w:type="dxa"/>
          </w:tcPr>
          <w:p w:rsidR="00CE5D77" w:rsidRDefault="00E87FC9">
            <w:pPr>
              <w:pStyle w:val="27"/>
              <w:tabs>
                <w:tab w:val="left" w:pos="1701"/>
              </w:tabs>
              <w:spacing w:line="360" w:lineRule="auto"/>
              <w:rPr>
                <w:sz w:val="22"/>
                <w:szCs w:val="22"/>
              </w:rPr>
            </w:pPr>
            <w:r>
              <w:rPr>
                <w:sz w:val="22"/>
                <w:szCs w:val="22"/>
              </w:rPr>
              <w:t>- способный воспринимать и чувствовать прекрасное в быту, природе, искусстве, творчестве людей;</w:t>
            </w:r>
          </w:p>
          <w:p w:rsidR="00CE5D77" w:rsidRDefault="00E87FC9">
            <w:pPr>
              <w:pStyle w:val="27"/>
              <w:tabs>
                <w:tab w:val="left" w:pos="1701"/>
              </w:tabs>
              <w:spacing w:line="360" w:lineRule="auto"/>
              <w:rPr>
                <w:sz w:val="22"/>
                <w:szCs w:val="22"/>
              </w:rPr>
            </w:pPr>
            <w:r>
              <w:rPr>
                <w:sz w:val="22"/>
                <w:szCs w:val="22"/>
              </w:rPr>
              <w:t>- проявляющий интерес и уважение к отечественной и мировой художественной культуре;</w:t>
            </w:r>
          </w:p>
          <w:p w:rsidR="00CE5D77" w:rsidRDefault="00E87FC9">
            <w:pPr>
              <w:pStyle w:val="27"/>
              <w:tabs>
                <w:tab w:val="left" w:pos="1701"/>
              </w:tabs>
              <w:spacing w:line="360" w:lineRule="auto"/>
              <w:rPr>
                <w:sz w:val="22"/>
                <w:szCs w:val="22"/>
              </w:rPr>
            </w:pPr>
            <w:r>
              <w:rPr>
                <w:sz w:val="22"/>
                <w:szCs w:val="22"/>
              </w:rPr>
              <w:t>- проявляющий стремление к самовыражению в разных видах художественной деятельности, искусстве.</w:t>
            </w:r>
          </w:p>
        </w:tc>
      </w:tr>
      <w:tr w:rsidR="00CE5D77">
        <w:tc>
          <w:tcPr>
            <w:tcW w:w="2268" w:type="dxa"/>
          </w:tcPr>
          <w:p w:rsidR="00CE5D77" w:rsidRDefault="00E87FC9">
            <w:pPr>
              <w:pStyle w:val="27"/>
              <w:tabs>
                <w:tab w:val="left" w:pos="1701"/>
              </w:tabs>
              <w:spacing w:line="360" w:lineRule="auto"/>
              <w:rPr>
                <w:sz w:val="22"/>
                <w:szCs w:val="22"/>
              </w:rPr>
            </w:pPr>
            <w:r>
              <w:rPr>
                <w:bCs/>
                <w:sz w:val="22"/>
                <w:szCs w:val="22"/>
              </w:rPr>
              <w:t>Физическое воспитание</w:t>
            </w:r>
          </w:p>
        </w:tc>
        <w:tc>
          <w:tcPr>
            <w:tcW w:w="7797" w:type="dxa"/>
          </w:tcPr>
          <w:p w:rsidR="00CE5D77" w:rsidRDefault="00E87FC9">
            <w:pPr>
              <w:pStyle w:val="27"/>
              <w:tabs>
                <w:tab w:val="left" w:pos="1701"/>
              </w:tabs>
              <w:spacing w:line="360" w:lineRule="auto"/>
              <w:rPr>
                <w:sz w:val="22"/>
                <w:szCs w:val="22"/>
              </w:rPr>
            </w:pPr>
            <w:r>
              <w:rPr>
                <w:sz w:val="22"/>
                <w:szCs w:val="22"/>
              </w:rPr>
              <w:t>- формирование культуры здоровья и эмоционального благополучия:</w:t>
            </w:r>
          </w:p>
          <w:p w:rsidR="00CE5D77" w:rsidRDefault="00E87FC9">
            <w:pPr>
              <w:pStyle w:val="27"/>
              <w:tabs>
                <w:tab w:val="left" w:pos="1701"/>
              </w:tabs>
              <w:spacing w:line="360" w:lineRule="auto"/>
              <w:rPr>
                <w:sz w:val="22"/>
                <w:szCs w:val="22"/>
              </w:rPr>
            </w:pPr>
            <w:r>
              <w:rPr>
                <w:sz w:val="22"/>
                <w:szCs w:val="22"/>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E5D77" w:rsidRDefault="00E87FC9">
            <w:pPr>
              <w:pStyle w:val="27"/>
              <w:tabs>
                <w:tab w:val="left" w:pos="1701"/>
              </w:tabs>
              <w:spacing w:line="360" w:lineRule="auto"/>
              <w:rPr>
                <w:sz w:val="22"/>
                <w:szCs w:val="22"/>
              </w:rPr>
            </w:pPr>
            <w:r>
              <w:rPr>
                <w:sz w:val="22"/>
                <w:szCs w:val="22"/>
              </w:rPr>
              <w:t>- владеющий основными навыками личной и общественной гигиены, безопасного поведения в быту, природе, обществе;</w:t>
            </w:r>
          </w:p>
          <w:p w:rsidR="00CE5D77" w:rsidRDefault="00E87FC9">
            <w:pPr>
              <w:pStyle w:val="27"/>
              <w:tabs>
                <w:tab w:val="left" w:pos="1701"/>
              </w:tabs>
              <w:spacing w:line="360" w:lineRule="auto"/>
              <w:rPr>
                <w:sz w:val="22"/>
                <w:szCs w:val="22"/>
              </w:rPr>
            </w:pPr>
            <w:r>
              <w:rPr>
                <w:sz w:val="22"/>
                <w:szCs w:val="22"/>
              </w:rPr>
              <w:t>- ориентированный на физическое развитие с учетом возможностей здоровья, занятия физкультурой и спортом;</w:t>
            </w:r>
          </w:p>
          <w:p w:rsidR="00CE5D77" w:rsidRDefault="00E87FC9">
            <w:pPr>
              <w:pStyle w:val="27"/>
              <w:tabs>
                <w:tab w:val="left" w:pos="1701"/>
              </w:tabs>
              <w:spacing w:line="360" w:lineRule="auto"/>
              <w:rPr>
                <w:bCs/>
                <w:sz w:val="22"/>
                <w:szCs w:val="22"/>
              </w:rPr>
            </w:pPr>
            <w:r>
              <w:rPr>
                <w:sz w:val="22"/>
                <w:szCs w:val="22"/>
              </w:rPr>
              <w:t>-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CE5D77">
        <w:tc>
          <w:tcPr>
            <w:tcW w:w="2268" w:type="dxa"/>
          </w:tcPr>
          <w:p w:rsidR="00CE5D77" w:rsidRDefault="00E87FC9">
            <w:pPr>
              <w:pStyle w:val="27"/>
              <w:tabs>
                <w:tab w:val="left" w:pos="1701"/>
              </w:tabs>
              <w:spacing w:line="360" w:lineRule="auto"/>
              <w:rPr>
                <w:bCs/>
                <w:sz w:val="22"/>
                <w:szCs w:val="22"/>
              </w:rPr>
            </w:pPr>
            <w:r>
              <w:rPr>
                <w:bCs/>
                <w:sz w:val="22"/>
                <w:szCs w:val="22"/>
              </w:rPr>
              <w:t>Трудовое воспитание</w:t>
            </w:r>
          </w:p>
        </w:tc>
        <w:tc>
          <w:tcPr>
            <w:tcW w:w="7797" w:type="dxa"/>
          </w:tcPr>
          <w:p w:rsidR="00CE5D77" w:rsidRDefault="00E87FC9">
            <w:pPr>
              <w:pStyle w:val="27"/>
              <w:tabs>
                <w:tab w:val="left" w:pos="1701"/>
              </w:tabs>
              <w:spacing w:line="360" w:lineRule="auto"/>
              <w:rPr>
                <w:sz w:val="22"/>
                <w:szCs w:val="22"/>
              </w:rPr>
            </w:pPr>
            <w:r>
              <w:rPr>
                <w:sz w:val="22"/>
                <w:szCs w:val="22"/>
              </w:rPr>
              <w:t>- сознающий ценность труда в жизни человека, семьи, общества;</w:t>
            </w:r>
          </w:p>
          <w:p w:rsidR="00CE5D77" w:rsidRDefault="00E87FC9">
            <w:pPr>
              <w:pStyle w:val="27"/>
              <w:tabs>
                <w:tab w:val="left" w:pos="1701"/>
              </w:tabs>
              <w:spacing w:line="360" w:lineRule="auto"/>
              <w:rPr>
                <w:sz w:val="22"/>
                <w:szCs w:val="22"/>
              </w:rPr>
            </w:pPr>
            <w:r>
              <w:rPr>
                <w:sz w:val="22"/>
                <w:szCs w:val="22"/>
              </w:rPr>
              <w:t>- проявляющий уважение к труду, людям труда, бережное отношение к результатам труда, ответственное потребление;</w:t>
            </w:r>
          </w:p>
          <w:p w:rsidR="00CE5D77" w:rsidRDefault="00E87FC9">
            <w:pPr>
              <w:pStyle w:val="27"/>
              <w:tabs>
                <w:tab w:val="left" w:pos="1701"/>
              </w:tabs>
              <w:spacing w:line="360" w:lineRule="auto"/>
              <w:rPr>
                <w:sz w:val="22"/>
                <w:szCs w:val="22"/>
              </w:rPr>
            </w:pPr>
            <w:r>
              <w:rPr>
                <w:sz w:val="22"/>
                <w:szCs w:val="22"/>
              </w:rPr>
              <w:t>- проявляющий интерес к разным профессиям;</w:t>
            </w:r>
          </w:p>
          <w:p w:rsidR="00CE5D77" w:rsidRDefault="00E87FC9">
            <w:pPr>
              <w:pStyle w:val="27"/>
              <w:tabs>
                <w:tab w:val="left" w:pos="1701"/>
              </w:tabs>
              <w:spacing w:line="360" w:lineRule="auto"/>
              <w:rPr>
                <w:bCs/>
                <w:sz w:val="22"/>
                <w:szCs w:val="22"/>
              </w:rPr>
            </w:pPr>
            <w:r>
              <w:rPr>
                <w:sz w:val="22"/>
                <w:szCs w:val="22"/>
              </w:rPr>
              <w:t>- участвующий в различных видах доступного по возрасту труда, трудовой деятельности.</w:t>
            </w:r>
          </w:p>
        </w:tc>
      </w:tr>
      <w:tr w:rsidR="00CE5D77">
        <w:tc>
          <w:tcPr>
            <w:tcW w:w="2268" w:type="dxa"/>
          </w:tcPr>
          <w:p w:rsidR="00CE5D77" w:rsidRDefault="00E87FC9">
            <w:pPr>
              <w:pStyle w:val="27"/>
              <w:tabs>
                <w:tab w:val="left" w:pos="1701"/>
              </w:tabs>
              <w:spacing w:line="360" w:lineRule="auto"/>
              <w:rPr>
                <w:sz w:val="22"/>
                <w:szCs w:val="22"/>
              </w:rPr>
            </w:pPr>
            <w:r>
              <w:rPr>
                <w:bCs/>
                <w:sz w:val="22"/>
                <w:szCs w:val="22"/>
              </w:rPr>
              <w:t>Экологическое воспитание</w:t>
            </w:r>
          </w:p>
        </w:tc>
        <w:tc>
          <w:tcPr>
            <w:tcW w:w="7797" w:type="dxa"/>
          </w:tcPr>
          <w:p w:rsidR="00CE5D77" w:rsidRDefault="00E87FC9">
            <w:pPr>
              <w:pStyle w:val="27"/>
              <w:tabs>
                <w:tab w:val="left" w:pos="1701"/>
              </w:tabs>
              <w:spacing w:line="360" w:lineRule="auto"/>
              <w:rPr>
                <w:sz w:val="22"/>
                <w:szCs w:val="22"/>
              </w:rPr>
            </w:pPr>
            <w:r>
              <w:rPr>
                <w:sz w:val="22"/>
                <w:szCs w:val="22"/>
              </w:rPr>
              <w:t>- понимающий ценность природы, зависимость жизни людей от природы, влияние людей на природу, окружающую среду;</w:t>
            </w:r>
          </w:p>
          <w:p w:rsidR="00CE5D77" w:rsidRDefault="00E87FC9">
            <w:pPr>
              <w:pStyle w:val="27"/>
              <w:tabs>
                <w:tab w:val="left" w:pos="1701"/>
              </w:tabs>
              <w:spacing w:line="360" w:lineRule="auto"/>
              <w:rPr>
                <w:sz w:val="22"/>
                <w:szCs w:val="22"/>
              </w:rPr>
            </w:pPr>
            <w:r>
              <w:rPr>
                <w:sz w:val="22"/>
                <w:szCs w:val="22"/>
              </w:rPr>
              <w:t>- проявляющий любовь и бережное отношение к природе, неприятие действий, приносящих вред природе, особенно живым существам;</w:t>
            </w:r>
          </w:p>
          <w:p w:rsidR="00CE5D77" w:rsidRDefault="00E87FC9">
            <w:pPr>
              <w:pStyle w:val="27"/>
              <w:tabs>
                <w:tab w:val="left" w:pos="1701"/>
              </w:tabs>
              <w:spacing w:line="360" w:lineRule="auto"/>
              <w:rPr>
                <w:sz w:val="22"/>
                <w:szCs w:val="22"/>
              </w:rPr>
            </w:pPr>
            <w:r>
              <w:rPr>
                <w:sz w:val="22"/>
                <w:szCs w:val="22"/>
              </w:rPr>
              <w:t>- выражающий готовность в своей деятельности придерживаться экологических норм.</w:t>
            </w:r>
          </w:p>
        </w:tc>
      </w:tr>
      <w:tr w:rsidR="00CE5D77">
        <w:tc>
          <w:tcPr>
            <w:tcW w:w="2268" w:type="dxa"/>
          </w:tcPr>
          <w:p w:rsidR="00CE5D77" w:rsidRDefault="00E87FC9">
            <w:pPr>
              <w:pStyle w:val="27"/>
              <w:tabs>
                <w:tab w:val="left" w:pos="1701"/>
              </w:tabs>
              <w:spacing w:line="360" w:lineRule="auto"/>
              <w:rPr>
                <w:bCs/>
                <w:sz w:val="22"/>
                <w:szCs w:val="22"/>
              </w:rPr>
            </w:pPr>
            <w:r>
              <w:rPr>
                <w:bCs/>
                <w:sz w:val="22"/>
                <w:szCs w:val="22"/>
              </w:rPr>
              <w:t>Познавательное воспитание</w:t>
            </w:r>
          </w:p>
        </w:tc>
        <w:tc>
          <w:tcPr>
            <w:tcW w:w="7797" w:type="dxa"/>
          </w:tcPr>
          <w:p w:rsidR="00CE5D77" w:rsidRDefault="00E87FC9">
            <w:pPr>
              <w:pStyle w:val="27"/>
              <w:tabs>
                <w:tab w:val="left" w:pos="1701"/>
              </w:tabs>
              <w:spacing w:line="360" w:lineRule="auto"/>
              <w:rPr>
                <w:sz w:val="22"/>
                <w:szCs w:val="22"/>
              </w:rPr>
            </w:pPr>
            <w:r>
              <w:rPr>
                <w:sz w:val="22"/>
                <w:szCs w:val="22"/>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CE5D77" w:rsidRDefault="00E87FC9">
            <w:pPr>
              <w:pStyle w:val="27"/>
              <w:tabs>
                <w:tab w:val="left" w:pos="1701"/>
              </w:tabs>
              <w:spacing w:line="360" w:lineRule="auto"/>
              <w:rPr>
                <w:sz w:val="22"/>
                <w:szCs w:val="22"/>
              </w:rPr>
            </w:pPr>
            <w:r>
              <w:rPr>
                <w:sz w:val="22"/>
                <w:szCs w:val="22"/>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E5D77" w:rsidRDefault="00E87FC9">
            <w:pPr>
              <w:pStyle w:val="27"/>
              <w:tabs>
                <w:tab w:val="left" w:pos="1701"/>
              </w:tabs>
              <w:spacing w:line="360" w:lineRule="auto"/>
              <w:rPr>
                <w:bCs/>
                <w:sz w:val="22"/>
                <w:szCs w:val="22"/>
              </w:rPr>
            </w:pPr>
            <w:r>
              <w:rPr>
                <w:sz w:val="22"/>
                <w:szCs w:val="22"/>
              </w:rPr>
              <w:t xml:space="preserve">- имеющий. первоначальные навыки наблюдений, систематизации и </w:t>
            </w:r>
            <w:r>
              <w:rPr>
                <w:sz w:val="22"/>
                <w:szCs w:val="22"/>
              </w:rPr>
              <w:lastRenderedPageBreak/>
              <w:t>осмысления опыта в естественно-научной и гуманитарной областях знания.</w:t>
            </w:r>
          </w:p>
        </w:tc>
      </w:tr>
    </w:tbl>
    <w:p w:rsidR="00CE5D77" w:rsidRDefault="00CE5D77">
      <w:pPr>
        <w:pStyle w:val="27"/>
        <w:shd w:val="clear" w:color="auto" w:fill="auto"/>
        <w:tabs>
          <w:tab w:val="left" w:pos="1701"/>
        </w:tabs>
        <w:spacing w:line="360" w:lineRule="auto"/>
        <w:rPr>
          <w:b/>
          <w:sz w:val="22"/>
          <w:szCs w:val="22"/>
        </w:rPr>
      </w:pPr>
    </w:p>
    <w:p w:rsidR="00CE5D77" w:rsidRDefault="00E87FC9">
      <w:pPr>
        <w:pStyle w:val="ParaAttribute10"/>
        <w:spacing w:line="360" w:lineRule="auto"/>
        <w:ind w:firstLine="709"/>
        <w:rPr>
          <w:rStyle w:val="CharAttribute484"/>
          <w:rFonts w:eastAsia="№Е"/>
          <w:i w:val="0"/>
          <w:sz w:val="24"/>
          <w:szCs w:val="24"/>
        </w:rPr>
      </w:pPr>
      <w:r>
        <w:rPr>
          <w:rStyle w:val="CharAttribute484"/>
          <w:rFonts w:eastAsia="№Е"/>
          <w:b/>
          <w:bCs/>
          <w:i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p>
    <w:p w:rsidR="00CE5D77" w:rsidRDefault="00E87FC9">
      <w:pPr>
        <w:pStyle w:val="ParaAttribute10"/>
        <w:spacing w:line="360" w:lineRule="auto"/>
        <w:ind w:firstLine="709"/>
        <w:rPr>
          <w:rStyle w:val="CharAttribute485"/>
          <w:rFonts w:eastAsia="№Е"/>
          <w:i w:val="0"/>
          <w:sz w:val="24"/>
          <w:szCs w:val="24"/>
        </w:rPr>
      </w:pPr>
      <w:r>
        <w:rPr>
          <w:rStyle w:val="CharAttribute484"/>
          <w:rFonts w:eastAsia="№Е"/>
          <w:i w:val="0"/>
          <w:sz w:val="24"/>
          <w:szCs w:val="24"/>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Pr>
          <w:rStyle w:val="CharAttribute485"/>
          <w:rFonts w:eastAsia="№Е"/>
          <w:i w:val="0"/>
          <w:sz w:val="24"/>
          <w:szCs w:val="24"/>
        </w:rPr>
        <w:t> </w:t>
      </w:r>
      <w:bookmarkStart w:id="2" w:name="_Toc81304348"/>
    </w:p>
    <w:p w:rsidR="00CE5D77" w:rsidRDefault="00E87FC9">
      <w:pPr>
        <w:pStyle w:val="ParaAttribute10"/>
        <w:spacing w:line="360" w:lineRule="auto"/>
        <w:rPr>
          <w:b/>
          <w:sz w:val="24"/>
          <w:szCs w:val="24"/>
        </w:rPr>
      </w:pPr>
      <w:r>
        <w:rPr>
          <w:b/>
          <w:color w:val="000000"/>
          <w:sz w:val="24"/>
          <w:szCs w:val="24"/>
        </w:rPr>
        <w:t>Раздел II. Содержательный</w:t>
      </w:r>
    </w:p>
    <w:p w:rsidR="00CE5D77" w:rsidRDefault="00E87FC9">
      <w:pPr>
        <w:pStyle w:val="1"/>
        <w:spacing w:before="0" w:line="360" w:lineRule="auto"/>
        <w:rPr>
          <w:rFonts w:ascii="Times New Roman" w:hAnsi="Times New Roman" w:cs="Times New Roman"/>
          <w:bCs w:val="0"/>
          <w:color w:val="000000"/>
          <w:sz w:val="24"/>
          <w:szCs w:val="24"/>
        </w:rPr>
      </w:pPr>
      <w:bookmarkStart w:id="3" w:name="_Toc109673739"/>
      <w:r>
        <w:rPr>
          <w:rFonts w:ascii="Times New Roman" w:hAnsi="Times New Roman" w:cs="Times New Roman"/>
          <w:bCs w:val="0"/>
          <w:color w:val="000000"/>
          <w:sz w:val="24"/>
          <w:szCs w:val="24"/>
        </w:rPr>
        <w:t>2.1. Уклад школы</w:t>
      </w:r>
      <w:bookmarkEnd w:id="2"/>
      <w:bookmarkEnd w:id="3"/>
    </w:p>
    <w:p w:rsidR="00CE5D77" w:rsidRDefault="00E87FC9">
      <w:pPr>
        <w:pStyle w:val="af6"/>
        <w:spacing w:before="0" w:beforeAutospacing="0" w:after="0" w:afterAutospacing="0" w:line="360" w:lineRule="auto"/>
        <w:ind w:firstLine="420"/>
        <w:jc w:val="both"/>
      </w:pPr>
      <w:r>
        <w:rPr>
          <w:color w:val="000000"/>
        </w:rPr>
        <w:t>МАОУ «Средняя общеобразовательная школа № 136 имени полковника милиции Якова Абрамовича Вагина» располагается в микрорайоне «Нагорный» Индустриального района города Перми. Социальная среда неоднородная, на территории микрорайона проживают люди разных социальных групп и национальностей. Социальный опыт, приобретаемый учащимися в семьях с разным уровнем жизни, различен.  </w:t>
      </w:r>
    </w:p>
    <w:p w:rsidR="00CE5D77" w:rsidRDefault="00E87FC9">
      <w:pPr>
        <w:pStyle w:val="af6"/>
        <w:spacing w:before="0" w:beforeAutospacing="0" w:after="0" w:afterAutospacing="0" w:line="360" w:lineRule="auto"/>
        <w:jc w:val="both"/>
      </w:pPr>
      <w:r>
        <w:rPr>
          <w:color w:val="000000"/>
        </w:rPr>
        <w:t xml:space="preserve">      Вблизи школы располагаются четыре статусных учебных заведения: два лицея, гимназия и школа с углубленным изучением отдельных предметов.  В микрорайоне школы находится  Городская детская клиническая поликлиника № 5, муниципальная библиотека №27, </w:t>
      </w:r>
      <w:r>
        <w:rPr>
          <w:color w:val="000000"/>
          <w:shd w:val="clear" w:color="auto" w:fill="FFFFFF"/>
        </w:rPr>
        <w:t>МБУСШОР "Спортивная школа по каратэ" г. Перми</w:t>
      </w:r>
      <w:r>
        <w:rPr>
          <w:color w:val="000000"/>
        </w:rPr>
        <w:t>, три дошкольных образовательных учреждения, функционирует ТОС «Космос», ДЮЦ «Рифей». </w:t>
      </w:r>
    </w:p>
    <w:p w:rsidR="00CE5D77" w:rsidRDefault="00E87FC9">
      <w:pPr>
        <w:pStyle w:val="af6"/>
        <w:spacing w:before="0" w:beforeAutospacing="0" w:after="0" w:afterAutospacing="0" w:line="360" w:lineRule="auto"/>
        <w:jc w:val="both"/>
      </w:pPr>
      <w:r>
        <w:rPr>
          <w:color w:val="000000"/>
        </w:rPr>
        <w:t>     Основной контингент школы – дети жителей микрорайона.</w:t>
      </w:r>
    </w:p>
    <w:p w:rsidR="00CE5D77" w:rsidRDefault="00E87FC9">
      <w:pPr>
        <w:pStyle w:val="af6"/>
        <w:spacing w:before="0" w:beforeAutospacing="0" w:after="0" w:afterAutospacing="0" w:line="360" w:lineRule="auto"/>
        <w:ind w:firstLine="357"/>
        <w:jc w:val="both"/>
      </w:pPr>
      <w:r>
        <w:rPr>
          <w:color w:val="000000"/>
        </w:rPr>
        <w:t>Число малообеспеченных и многодетных семей составляет 36% от общего количества семей детей обучающихся в школе. Возможности по организации дополнительного образования (вне бюджета) у таких семей, ограничены. Все вышеперечисленное, заставляет задуматься администрацию школы о ресурсах и внутреннем потенциале педагогического коллектива, позволяющем справиться с вызовамивнешней среды. </w:t>
      </w:r>
    </w:p>
    <w:p w:rsidR="00CE5D77" w:rsidRDefault="00E87FC9">
      <w:pPr>
        <w:pStyle w:val="af6"/>
        <w:spacing w:before="0" w:beforeAutospacing="0" w:after="0" w:afterAutospacing="0" w:line="360" w:lineRule="auto"/>
        <w:ind w:firstLine="357"/>
        <w:jc w:val="both"/>
      </w:pPr>
      <w:r>
        <w:rPr>
          <w:color w:val="000000"/>
        </w:rPr>
        <w:t> Для решения данного вопроса в 2013 году на базе школы был создан  военно-спортивный клуб  «Гроза». В 2015 году состоялось открытие классов (5-11 класс) с допрофессиональной военной и полицейской подготовкой, а так же вступление в Лигу школьных спортивных клубов г.Перми. В 2016 году открыт первый в России юнармейский класс  и создан  первый юнармейский отряд Пермского края (на сегодняшний день таких классов 8, ученики 1-4 классов). В 2017 году школа получила статус  координирующего  Центра  Юнармейского движения города Перми. По инициативе ветеранского корпуса МВД и ветеранов уголовного розыска по Пермскому краю, решением администрации города Перми от 15 августа 2019 года № 489 общеобразовательной школе № 136 присвоено имя Заслуженного работника МВД и Почетного гражданина города Перми, полковника милиции Якова Абрамовича Вагина. </w:t>
      </w:r>
    </w:p>
    <w:p w:rsidR="00CE5D77" w:rsidRDefault="00E87FC9">
      <w:pPr>
        <w:pStyle w:val="af6"/>
        <w:spacing w:before="0" w:beforeAutospacing="0" w:after="0" w:afterAutospacing="0" w:line="360" w:lineRule="auto"/>
        <w:ind w:firstLine="709"/>
        <w:jc w:val="both"/>
      </w:pPr>
      <w:r>
        <w:rPr>
          <w:color w:val="000000"/>
        </w:rPr>
        <w:lastRenderedPageBreak/>
        <w:t>Постоянными социальными партнерами школы являются: </w:t>
      </w:r>
    </w:p>
    <w:p w:rsidR="00CE5D77" w:rsidRDefault="00E87FC9">
      <w:pPr>
        <w:pStyle w:val="af6"/>
        <w:shd w:val="clear" w:color="auto" w:fill="FFFFFF"/>
        <w:spacing w:before="0" w:beforeAutospacing="0" w:after="0" w:afterAutospacing="0" w:line="360" w:lineRule="auto"/>
        <w:jc w:val="both"/>
      </w:pPr>
      <w:r>
        <w:rPr>
          <w:color w:val="000000"/>
        </w:rPr>
        <w:t xml:space="preserve">ГУ МВД России по Пермскому краю, ПККООГО ВФСО «Динамо», Пермское Суворовское военное училище, Пермкая авиабаза «Сокол», СОБР и ОМОН войск Национальной гвардии, Ветераны пограничных войск Пермского края, ФСБ, </w:t>
      </w:r>
      <w:r>
        <w:rPr>
          <w:b/>
          <w:bCs/>
          <w:color w:val="000000"/>
        </w:rPr>
        <w:t>Региональный штаб патриотического движения «Юнармия» в Пермском крае; МБУ «</w:t>
      </w:r>
      <w:hyperlink r:id="rId12" w:history="1">
        <w:r>
          <w:rPr>
            <w:rStyle w:val="a5"/>
            <w:color w:val="000000"/>
          </w:rPr>
          <w:t xml:space="preserve">ДЮСШОР «Витязь», </w:t>
        </w:r>
      </w:hyperlink>
      <w:r>
        <w:rPr>
          <w:color w:val="000000"/>
          <w:shd w:val="clear" w:color="auto" w:fill="FFFFFF"/>
        </w:rPr>
        <w:t xml:space="preserve"> МБУ ДО "СШ по каратэ" г. Перми,  </w:t>
      </w:r>
      <w:r>
        <w:rPr>
          <w:color w:val="000000"/>
        </w:rPr>
        <w:t>МАУДО ДЮЦ Рифей города Перми, ТОС «Космос», ПРОО ВПЦ «Гроза» и др. </w:t>
      </w:r>
    </w:p>
    <w:p w:rsidR="00CE5D77" w:rsidRDefault="00E87FC9">
      <w:pPr>
        <w:pStyle w:val="af6"/>
        <w:spacing w:before="0" w:beforeAutospacing="0" w:after="0" w:afterAutospacing="0" w:line="360" w:lineRule="auto"/>
        <w:ind w:right="3" w:firstLine="709"/>
        <w:jc w:val="both"/>
      </w:pPr>
      <w:r>
        <w:rPr>
          <w:color w:val="000000"/>
        </w:rPr>
        <w:t>Для достижения своих образовательных и воспитательных целей школа выбрала стратегическую идею – построение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на уроке и во внеурочной деятельности. </w:t>
      </w:r>
    </w:p>
    <w:p w:rsidR="00CE5D77" w:rsidRDefault="00E87FC9">
      <w:pPr>
        <w:pStyle w:val="af6"/>
        <w:spacing w:before="0" w:beforeAutospacing="0" w:after="0" w:afterAutospacing="0" w:line="360" w:lineRule="auto"/>
        <w:ind w:right="3" w:firstLine="709"/>
        <w:jc w:val="both"/>
      </w:pPr>
      <w:r>
        <w:rPr>
          <w:color w:val="000000"/>
        </w:rPr>
        <w:t>Процесс воспитания в школе основывается на следующих принципах взаимодействия педагогов и обучающихся:</w:t>
      </w:r>
    </w:p>
    <w:p w:rsidR="00CE5D77" w:rsidRDefault="00E87FC9">
      <w:pPr>
        <w:pStyle w:val="af6"/>
        <w:spacing w:before="3" w:beforeAutospacing="0" w:after="0" w:afterAutospacing="0" w:line="360" w:lineRule="auto"/>
        <w:ind w:right="3"/>
        <w:jc w:val="both"/>
      </w:pPr>
      <w:r>
        <w:rPr>
          <w:color w:val="000000"/>
        </w:rPr>
        <w:t>- соблюдения законности и прав семьи и ребенка;</w:t>
      </w:r>
    </w:p>
    <w:p w:rsidR="00CE5D77" w:rsidRDefault="00E87FC9">
      <w:pPr>
        <w:pStyle w:val="af6"/>
        <w:spacing w:before="3" w:beforeAutospacing="0" w:after="0" w:afterAutospacing="0" w:line="360" w:lineRule="auto"/>
        <w:ind w:right="3"/>
        <w:jc w:val="both"/>
      </w:pPr>
      <w:r>
        <w:rPr>
          <w:color w:val="000000"/>
        </w:rPr>
        <w:t>- соблюдения конфиденциальности информации об обучающемся и семье; </w:t>
      </w:r>
    </w:p>
    <w:p w:rsidR="00CE5D77" w:rsidRDefault="00E87FC9">
      <w:pPr>
        <w:pStyle w:val="af6"/>
        <w:spacing w:before="3" w:beforeAutospacing="0" w:after="0" w:afterAutospacing="0" w:line="360" w:lineRule="auto"/>
        <w:ind w:right="3"/>
        <w:jc w:val="both"/>
      </w:pPr>
      <w:r>
        <w:rPr>
          <w:color w:val="000000"/>
        </w:rPr>
        <w:t>- приоритета безопасности ребенка при нахождении в образовательной организации;</w:t>
      </w:r>
    </w:p>
    <w:p w:rsidR="00CE5D77" w:rsidRDefault="00E87FC9">
      <w:pPr>
        <w:pStyle w:val="af6"/>
        <w:spacing w:before="0" w:beforeAutospacing="0" w:after="0" w:afterAutospacing="0" w:line="360" w:lineRule="auto"/>
        <w:ind w:right="3"/>
        <w:jc w:val="both"/>
      </w:pPr>
      <w:r>
        <w:rPr>
          <w:color w:val="000000"/>
        </w:rPr>
        <w:t>- интеграции - основных совместных дел обучающихся, педагогов и родителей (законных представителей), наполненных  яркими и содержательными событиями, общими позитивными эмоциями и доверительными отношениями друг к другу;</w:t>
      </w:r>
    </w:p>
    <w:p w:rsidR="00CE5D77" w:rsidRDefault="00E87FC9">
      <w:pPr>
        <w:pStyle w:val="af6"/>
        <w:spacing w:before="3" w:beforeAutospacing="0" w:after="0" w:afterAutospacing="0" w:line="360" w:lineRule="auto"/>
        <w:ind w:right="3"/>
        <w:jc w:val="both"/>
      </w:pPr>
      <w:r>
        <w:rPr>
          <w:color w:val="000000"/>
        </w:rPr>
        <w:t>- системности воспитания как условия его  эффективности.</w:t>
      </w:r>
    </w:p>
    <w:p w:rsidR="00CE5D77" w:rsidRDefault="00E87FC9">
      <w:pPr>
        <w:pStyle w:val="af6"/>
        <w:spacing w:before="3" w:beforeAutospacing="0" w:after="0" w:afterAutospacing="0" w:line="360" w:lineRule="auto"/>
        <w:ind w:right="3"/>
        <w:jc w:val="both"/>
      </w:pPr>
      <w:r>
        <w:rPr>
          <w:color w:val="000000"/>
        </w:rPr>
        <w:t>- целесообразности воспитания как условия его эффективности.</w:t>
      </w:r>
    </w:p>
    <w:p w:rsidR="00CE5D77" w:rsidRDefault="00E87FC9">
      <w:pPr>
        <w:pStyle w:val="af6"/>
        <w:spacing w:before="1" w:beforeAutospacing="0" w:after="0" w:afterAutospacing="0" w:line="360" w:lineRule="auto"/>
        <w:ind w:right="3"/>
        <w:jc w:val="both"/>
      </w:pPr>
      <w:r>
        <w:rPr>
          <w:rStyle w:val="apple-tab-span"/>
          <w:color w:val="000000"/>
        </w:rPr>
        <w:tab/>
      </w:r>
      <w:r>
        <w:rPr>
          <w:color w:val="000000"/>
        </w:rPr>
        <w:t>Основные традиции воспитания в Школе.</w:t>
      </w:r>
    </w:p>
    <w:p w:rsidR="00CE5D77" w:rsidRDefault="00E87FC9">
      <w:pPr>
        <w:pStyle w:val="af6"/>
        <w:spacing w:before="26" w:beforeAutospacing="0" w:after="0" w:afterAutospacing="0" w:line="360" w:lineRule="auto"/>
        <w:ind w:right="3"/>
        <w:jc w:val="both"/>
      </w:pPr>
      <w:r>
        <w:rPr>
          <w:color w:val="000000"/>
        </w:rPr>
        <w:t>Стержнем годового цикла воспитательной работы школы являются ключевые общешкольные дела. Важной чертой каждого ключевого дела и большинства используемых для воспитания других совместных дел педагогов, обучающихся и их родителей (законных представителей) является коллективная разработка, коллективное планирование, проведение и анализ их результатов, в результате чего происходит взросление ребенка -  увеличивается его роль в совместных делах (от пассивного наблюдателя до организатора).</w:t>
      </w:r>
    </w:p>
    <w:p w:rsidR="00CE5D77" w:rsidRDefault="00E87FC9">
      <w:pPr>
        <w:pStyle w:val="af6"/>
        <w:spacing w:before="0" w:beforeAutospacing="0" w:after="0" w:afterAutospacing="0" w:line="360" w:lineRule="auto"/>
        <w:ind w:right="3"/>
        <w:jc w:val="both"/>
      </w:pPr>
      <w:r>
        <w:rPr>
          <w:rStyle w:val="apple-tab-span"/>
          <w:color w:val="000000"/>
        </w:rPr>
        <w:tab/>
      </w:r>
      <w:r>
        <w:rPr>
          <w:color w:val="000000"/>
        </w:rPr>
        <w:t xml:space="preserve">В традициях школы встречи с ветеранами ВОВ, ветеранами локальных войн, ветеранами ГУ МВД, Вахта памяти, </w:t>
      </w:r>
      <w:r>
        <w:rPr>
          <w:color w:val="000000"/>
          <w:shd w:val="clear" w:color="auto" w:fill="FFFFFF"/>
        </w:rPr>
        <w:t xml:space="preserve">Дни воинской славы, Парад войск Пермского гарнизона в День Победы 9 мая, </w:t>
      </w:r>
      <w:r>
        <w:rPr>
          <w:color w:val="000000"/>
        </w:rPr>
        <w:t>посвящение в юнармейцы, Фестивали «Содружество», «Время добрых дел», «Премия 136».</w:t>
      </w:r>
    </w:p>
    <w:p w:rsidR="00CE5D77" w:rsidRDefault="00E87FC9">
      <w:pPr>
        <w:spacing w:line="360" w:lineRule="auto"/>
        <w:rPr>
          <w:rFonts w:ascii="Times New Roman" w:hAnsi="Times New Roman"/>
          <w:b/>
          <w:color w:val="000000"/>
          <w:w w:val="0"/>
          <w:sz w:val="24"/>
          <w:szCs w:val="24"/>
        </w:rPr>
      </w:pPr>
      <w:r>
        <w:rPr>
          <w:rFonts w:ascii="Times New Roman" w:hAnsi="Times New Roman"/>
          <w:b/>
          <w:color w:val="000000"/>
          <w:w w:val="0"/>
          <w:sz w:val="24"/>
          <w:szCs w:val="24"/>
        </w:rPr>
        <w:t>2.2. ВИДЫ, ФОРМЫ И СОДЕРЖАНИЕ ДЕЯТЕЛЬНОСТИ</w:t>
      </w:r>
    </w:p>
    <w:p w:rsidR="00CE5D77" w:rsidRDefault="00E87FC9">
      <w:pPr>
        <w:spacing w:line="360" w:lineRule="auto"/>
        <w:ind w:firstLine="567"/>
        <w:rPr>
          <w:rFonts w:ascii="Times New Roman" w:hAnsi="Times New Roman"/>
          <w:color w:val="000000"/>
          <w:w w:val="0"/>
          <w:sz w:val="24"/>
          <w:szCs w:val="24"/>
        </w:rPr>
      </w:pPr>
      <w:r>
        <w:rPr>
          <w:rFonts w:ascii="Times New Roman" w:hAnsi="Times New Roman"/>
          <w:color w:val="000000"/>
          <w:w w:val="0"/>
          <w:sz w:val="24"/>
          <w:szCs w:val="24"/>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E5D77" w:rsidRDefault="00E87FC9">
      <w:pPr>
        <w:spacing w:line="360" w:lineRule="auto"/>
        <w:jc w:val="center"/>
        <w:rPr>
          <w:rFonts w:ascii="Times New Roman" w:hAnsi="Times New Roman"/>
          <w:sz w:val="24"/>
          <w:szCs w:val="24"/>
        </w:rPr>
      </w:pPr>
      <w:r>
        <w:rPr>
          <w:rFonts w:ascii="Times New Roman" w:hAnsi="Times New Roman"/>
          <w:b/>
          <w:sz w:val="24"/>
          <w:szCs w:val="24"/>
        </w:rPr>
        <w:t>1. Модуль «Урочная деятельность».</w:t>
      </w:r>
    </w:p>
    <w:p w:rsidR="00CE5D77" w:rsidRDefault="00E87FC9">
      <w:pPr>
        <w:spacing w:line="360" w:lineRule="auto"/>
        <w:ind w:firstLine="567"/>
        <w:rPr>
          <w:rFonts w:ascii="Times New Roman" w:hAnsi="Times New Roman"/>
          <w:sz w:val="24"/>
          <w:szCs w:val="24"/>
        </w:rPr>
      </w:pPr>
      <w:r>
        <w:rPr>
          <w:rFonts w:ascii="Times New Roman" w:hAnsi="Times New Roman"/>
          <w:sz w:val="24"/>
          <w:szCs w:val="24"/>
        </w:rPr>
        <w:t xml:space="preserve">Реализация педагогическими работниками воспитательного потенциала урока предполагает следующее: </w:t>
      </w:r>
    </w:p>
    <w:p w:rsidR="00CE5D77" w:rsidRDefault="00E87FC9">
      <w:pPr>
        <w:spacing w:line="360" w:lineRule="auto"/>
        <w:ind w:firstLine="567"/>
        <w:rPr>
          <w:rFonts w:ascii="Times New Roman" w:hAnsi="Times New Roman"/>
          <w:sz w:val="24"/>
          <w:szCs w:val="24"/>
        </w:rPr>
      </w:pPr>
      <w:r>
        <w:rPr>
          <w:rFonts w:ascii="Times New Roman" w:hAnsi="Times New Roman"/>
          <w:sz w:val="24"/>
          <w:szCs w:val="24"/>
        </w:rPr>
        <w:t xml:space="preserve">- установление доверительных отношений между учителем и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p>
    <w:p w:rsidR="00CE5D77" w:rsidRDefault="00E87FC9">
      <w:pPr>
        <w:spacing w:line="360" w:lineRule="auto"/>
        <w:ind w:firstLine="567"/>
        <w:rPr>
          <w:rFonts w:ascii="Times New Roman" w:hAnsi="Times New Roman"/>
          <w:sz w:val="24"/>
          <w:szCs w:val="24"/>
        </w:rPr>
      </w:pPr>
      <w:r>
        <w:rPr>
          <w:rFonts w:ascii="Times New Roman" w:hAnsi="Times New Roman"/>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CE5D77" w:rsidRDefault="00E87FC9">
      <w:pPr>
        <w:spacing w:line="360" w:lineRule="auto"/>
        <w:ind w:firstLine="567"/>
        <w:rPr>
          <w:rFonts w:ascii="Times New Roman" w:hAnsi="Times New Roman"/>
          <w:sz w:val="24"/>
          <w:szCs w:val="24"/>
        </w:rPr>
      </w:pPr>
      <w:r>
        <w:rPr>
          <w:rFonts w:ascii="Times New Roman" w:hAnsi="Times New Roman"/>
          <w:sz w:val="24"/>
          <w:szCs w:val="24"/>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CE5D77" w:rsidRDefault="00E87FC9">
      <w:pPr>
        <w:spacing w:line="360" w:lineRule="auto"/>
        <w:ind w:firstLine="567"/>
        <w:rPr>
          <w:rFonts w:ascii="Times New Roman" w:hAnsi="Times New Roman"/>
          <w:sz w:val="24"/>
          <w:szCs w:val="24"/>
        </w:rPr>
      </w:pPr>
      <w:r>
        <w:rPr>
          <w:rFonts w:ascii="Times New Roman" w:hAnsi="Times New Roman"/>
          <w:sz w:val="24"/>
          <w:szCs w:val="24"/>
        </w:rPr>
        <w:t xml:space="preserve">-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E5D77" w:rsidRDefault="00E87FC9">
      <w:pPr>
        <w:spacing w:line="360" w:lineRule="auto"/>
        <w:ind w:firstLine="567"/>
        <w:rPr>
          <w:rFonts w:ascii="Times New Roman" w:hAnsi="Times New Roman"/>
          <w:sz w:val="24"/>
          <w:szCs w:val="24"/>
        </w:rPr>
      </w:pPr>
      <w:r>
        <w:rPr>
          <w:rFonts w:ascii="Times New Roman" w:hAnsi="Times New Roman"/>
          <w:sz w:val="24"/>
          <w:szCs w:val="24"/>
        </w:rPr>
        <w:t xml:space="preserve">- применение на уроке интерактивных форм работы с обучающимися: интеллектуальных игр, стимулирующих познавательную мотивацию обучающихся; групповой работы или работы в парах, которые учат обучающихся командной работе и взаимодействию с другими обучающимися; </w:t>
      </w:r>
    </w:p>
    <w:p w:rsidR="00CE5D77" w:rsidRDefault="00E87FC9">
      <w:pPr>
        <w:spacing w:line="360" w:lineRule="auto"/>
        <w:ind w:firstLine="567"/>
        <w:rPr>
          <w:rFonts w:ascii="Times New Roman" w:hAnsi="Times New Roman"/>
          <w:sz w:val="24"/>
          <w:szCs w:val="24"/>
        </w:rPr>
      </w:pPr>
      <w:r>
        <w:rPr>
          <w:rFonts w:ascii="Times New Roman" w:hAnsi="Times New Roman"/>
          <w:sz w:val="24"/>
          <w:szCs w:val="24"/>
        </w:rPr>
        <w:t xml:space="preserve">- организация личностно-ориентированного обучения, что позволяет учителю создать условия для проявления познавательной активности учащихся, снятия уровня тревожности и напряженности в обучении; </w:t>
      </w:r>
    </w:p>
    <w:p w:rsidR="00CE5D77" w:rsidRDefault="00E87FC9">
      <w:pPr>
        <w:spacing w:line="360" w:lineRule="auto"/>
        <w:ind w:firstLine="567"/>
        <w:rPr>
          <w:rFonts w:ascii="Times New Roman" w:hAnsi="Times New Roman"/>
          <w:sz w:val="24"/>
          <w:szCs w:val="24"/>
        </w:rPr>
      </w:pPr>
      <w:r>
        <w:rPr>
          <w:rFonts w:ascii="Times New Roman" w:hAnsi="Times New Roman"/>
          <w:sz w:val="24"/>
          <w:szCs w:val="24"/>
        </w:rPr>
        <w:t xml:space="preserve">- использование в образовательном процессе технологий, позволяющих учителям школы реализовывать воспитательный потенциал урока: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обучения в сотрудничестве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lastRenderedPageBreak/>
        <w:t xml:space="preserve">Технология проблемного обучения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проектного обучения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исследовательской деятельности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Игровые технологии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ТРИЗ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ТОГИС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«Дебаты»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развития критического мышления через чтение и письмо (РКМЧП)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Технологии развития смыслового чтения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«Перевернутый класс»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Технологии формирующего оценивания образовательных результатов учащихся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Информационно-коммуникационные технологии </w:t>
      </w:r>
    </w:p>
    <w:p w:rsidR="00CE5D77" w:rsidRDefault="00E87FC9">
      <w:pPr>
        <w:widowControl w:val="0"/>
        <w:numPr>
          <w:ilvl w:val="0"/>
          <w:numId w:val="6"/>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«Портфолио» </w:t>
      </w:r>
    </w:p>
    <w:p w:rsidR="00CE5D77" w:rsidRDefault="00E87FC9">
      <w:pPr>
        <w:spacing w:line="360" w:lineRule="auto"/>
        <w:ind w:firstLine="567"/>
        <w:rPr>
          <w:rFonts w:ascii="Times New Roman" w:hAnsi="Times New Roman"/>
          <w:sz w:val="24"/>
          <w:szCs w:val="24"/>
        </w:rPr>
      </w:pPr>
      <w:r>
        <w:rPr>
          <w:rFonts w:ascii="Times New Roman" w:hAnsi="Times New Roman"/>
          <w:sz w:val="24"/>
          <w:szCs w:val="24"/>
        </w:rPr>
        <w:t xml:space="preserve">Именно эти технологии способны обеспечить: </w:t>
      </w:r>
    </w:p>
    <w:p w:rsidR="00CE5D77" w:rsidRDefault="00E87FC9">
      <w:pPr>
        <w:spacing w:line="360" w:lineRule="auto"/>
        <w:ind w:firstLine="142"/>
        <w:rPr>
          <w:rFonts w:ascii="Times New Roman" w:hAnsi="Times New Roman"/>
          <w:sz w:val="24"/>
          <w:szCs w:val="24"/>
        </w:rPr>
      </w:pPr>
      <w:r>
        <w:rPr>
          <w:rFonts w:ascii="Times New Roman" w:hAnsi="Times New Roman"/>
          <w:sz w:val="24"/>
          <w:szCs w:val="24"/>
        </w:rPr>
        <w:t xml:space="preserve">- личностное развитие ребенка; </w:t>
      </w:r>
    </w:p>
    <w:p w:rsidR="00CE5D77" w:rsidRDefault="00E87FC9">
      <w:pPr>
        <w:spacing w:line="360" w:lineRule="auto"/>
        <w:ind w:firstLine="142"/>
        <w:rPr>
          <w:rFonts w:ascii="Times New Roman" w:hAnsi="Times New Roman"/>
          <w:sz w:val="24"/>
          <w:szCs w:val="24"/>
        </w:rPr>
      </w:pPr>
      <w:r>
        <w:rPr>
          <w:rFonts w:ascii="Times New Roman" w:hAnsi="Times New Roman"/>
          <w:sz w:val="24"/>
          <w:szCs w:val="24"/>
        </w:rPr>
        <w:t xml:space="preserve">- сотрудничество в обучении; </w:t>
      </w:r>
    </w:p>
    <w:p w:rsidR="00CE5D77" w:rsidRDefault="00E87FC9">
      <w:pPr>
        <w:spacing w:line="360" w:lineRule="auto"/>
        <w:ind w:firstLine="142"/>
        <w:rPr>
          <w:rFonts w:ascii="Times New Roman" w:hAnsi="Times New Roman"/>
          <w:sz w:val="24"/>
          <w:szCs w:val="24"/>
        </w:rPr>
      </w:pPr>
      <w:r>
        <w:rPr>
          <w:rFonts w:ascii="Times New Roman" w:hAnsi="Times New Roman"/>
          <w:sz w:val="24"/>
          <w:szCs w:val="24"/>
        </w:rPr>
        <w:t xml:space="preserve">- эффективное использование учебного времени; </w:t>
      </w:r>
    </w:p>
    <w:p w:rsidR="00CE5D77" w:rsidRDefault="00E87FC9">
      <w:pPr>
        <w:spacing w:line="360" w:lineRule="auto"/>
        <w:ind w:firstLine="142"/>
        <w:rPr>
          <w:rFonts w:ascii="Times New Roman" w:hAnsi="Times New Roman"/>
          <w:sz w:val="24"/>
          <w:szCs w:val="24"/>
        </w:rPr>
      </w:pPr>
      <w:r>
        <w:rPr>
          <w:rFonts w:ascii="Times New Roman" w:hAnsi="Times New Roman"/>
          <w:sz w:val="24"/>
          <w:szCs w:val="24"/>
        </w:rPr>
        <w:t xml:space="preserve">- связь обучения с жизнью; </w:t>
      </w:r>
    </w:p>
    <w:p w:rsidR="00CE5D77" w:rsidRDefault="00E87FC9">
      <w:pPr>
        <w:spacing w:line="360" w:lineRule="auto"/>
        <w:ind w:firstLine="142"/>
        <w:rPr>
          <w:rFonts w:ascii="Times New Roman" w:hAnsi="Times New Roman"/>
          <w:sz w:val="24"/>
          <w:szCs w:val="24"/>
        </w:rPr>
      </w:pPr>
      <w:r>
        <w:rPr>
          <w:rFonts w:ascii="Times New Roman" w:hAnsi="Times New Roman"/>
          <w:sz w:val="24"/>
          <w:szCs w:val="24"/>
        </w:rPr>
        <w:t xml:space="preserve">- формирование ответственности за собственный выбор и результаты своей деятельности; </w:t>
      </w:r>
    </w:p>
    <w:p w:rsidR="00CE5D77" w:rsidRDefault="00E87FC9">
      <w:pPr>
        <w:spacing w:line="360" w:lineRule="auto"/>
        <w:ind w:firstLine="142"/>
        <w:rPr>
          <w:rFonts w:ascii="Times New Roman" w:hAnsi="Times New Roman"/>
          <w:sz w:val="24"/>
          <w:szCs w:val="24"/>
        </w:rPr>
      </w:pPr>
      <w:r>
        <w:rPr>
          <w:rFonts w:ascii="Times New Roman" w:hAnsi="Times New Roman"/>
          <w:sz w:val="24"/>
          <w:szCs w:val="24"/>
        </w:rPr>
        <w:t xml:space="preserve">- формирование информационной и коммуникативной культуры ученика. </w:t>
      </w:r>
    </w:p>
    <w:p w:rsidR="00CE5D77" w:rsidRDefault="00E87FC9">
      <w:pPr>
        <w:spacing w:line="360" w:lineRule="auto"/>
        <w:ind w:firstLine="142"/>
        <w:jc w:val="center"/>
        <w:rPr>
          <w:rFonts w:ascii="Times New Roman" w:hAnsi="Times New Roman"/>
          <w:b/>
          <w:iCs/>
          <w:color w:val="000000"/>
          <w:w w:val="0"/>
          <w:sz w:val="24"/>
          <w:szCs w:val="24"/>
        </w:rPr>
      </w:pPr>
      <w:r>
        <w:rPr>
          <w:rFonts w:ascii="Times New Roman" w:hAnsi="Times New Roman"/>
          <w:b/>
          <w:iCs/>
          <w:color w:val="000000"/>
          <w:w w:val="0"/>
          <w:sz w:val="24"/>
          <w:szCs w:val="24"/>
        </w:rPr>
        <w:t>2. Модуль «Классное руководство»</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t xml:space="preserve">Осуществляя классное руководство, педагог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CE5D77" w:rsidRDefault="00E87FC9">
      <w:pPr>
        <w:pStyle w:val="afd"/>
        <w:spacing w:line="360" w:lineRule="auto"/>
        <w:ind w:left="142" w:right="175" w:firstLine="425"/>
        <w:rPr>
          <w:rFonts w:ascii="Times New Roman" w:hAnsi="Times New Roman"/>
          <w:b/>
          <w:sz w:val="24"/>
          <w:szCs w:val="24"/>
        </w:rPr>
      </w:pPr>
      <w:r>
        <w:rPr>
          <w:rFonts w:ascii="Times New Roman" w:hAnsi="Times New Roman"/>
          <w:b/>
          <w:sz w:val="24"/>
          <w:szCs w:val="24"/>
        </w:rPr>
        <w:t xml:space="preserve">Работа с классным коллективом: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инициирование и поддержка участия класса в общешкольных ключевых традиционных делах, оказание необходимой помощи обучающимся в их подготовке, проведении и анализе;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в соответствии с планом работы, организация интересных и полезных для личностного развития обучающегося совместных дел познавательной, трудовой, спортивно - </w:t>
      </w:r>
      <w:r>
        <w:rPr>
          <w:rFonts w:ascii="Times New Roman" w:hAnsi="Times New Roman"/>
          <w:sz w:val="24"/>
          <w:szCs w:val="24"/>
        </w:rPr>
        <w:lastRenderedPageBreak/>
        <w:t xml:space="preserve">оздоровительной, духовно-нравственной, творческой, профориентационной направленности, вовлекающих для их проведения обучающихся с самыми разными потребностями и возможностями для самореализации;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проведение тематических классных часов, часов общения как часов плодотворной и до- верительной коммуникации педагога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образовательные экскурсии по городам России; выпуск классной газеты с информацией про последние события, произошедшие в классе; празднования в классе дней рождения обучающихся и тематических праздников, включающих в себя подготовленные ученическими микрогруппами поздравлений, сюрпризов, творческих подарков и розыгрышей; регулярные внутриклассные «огоньки» и вечера, дающие каждому обучающемуся возможность рефлексии собственного участия в жизни класса;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выработка совместно с обучающимися законов класса, помогающих обучающимся освоить нормы и правила общения, которым они должны следовать в школы; организация дежурства по классу и рекреаций школы. </w:t>
      </w:r>
    </w:p>
    <w:p w:rsidR="00CE5D77" w:rsidRDefault="00E87FC9">
      <w:pPr>
        <w:pStyle w:val="afd"/>
        <w:spacing w:line="360" w:lineRule="auto"/>
        <w:ind w:left="142" w:right="175" w:firstLine="425"/>
        <w:rPr>
          <w:rFonts w:ascii="Times New Roman" w:hAnsi="Times New Roman"/>
          <w:b/>
          <w:sz w:val="24"/>
          <w:szCs w:val="24"/>
        </w:rPr>
      </w:pPr>
      <w:r>
        <w:rPr>
          <w:rFonts w:ascii="Times New Roman" w:hAnsi="Times New Roman"/>
          <w:b/>
          <w:sz w:val="24"/>
          <w:szCs w:val="24"/>
        </w:rPr>
        <w:t xml:space="preserve">Индивидуальная работа с обучающимися: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изучение особенностей личностного развития каждого обучающегося класса через наблюдение за поведением ребенка в его повседневной жизни, через анкетирование, опрос,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вовлечение обучающегося в жизнедеятельность классного сообщества путем определения ему посильной задачи;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индивидуальная работа с обучающимися класса, направленная на заполнение ими личных портфолио;</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lastRenderedPageBreak/>
        <w:sym w:font="Symbol" w:char="F0B7"/>
      </w:r>
      <w:r>
        <w:rPr>
          <w:rFonts w:ascii="Times New Roman" w:hAnsi="Times New Roman"/>
          <w:sz w:val="24"/>
          <w:szCs w:val="24"/>
        </w:rPr>
        <w:t xml:space="preserve">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индивидуальную работу, собеседования; через предложение взять на себя ответственность за то или иное поручение в классе. </w:t>
      </w:r>
    </w:p>
    <w:p w:rsidR="00CE5D77" w:rsidRDefault="00E87FC9">
      <w:pPr>
        <w:pStyle w:val="afd"/>
        <w:spacing w:line="360" w:lineRule="auto"/>
        <w:ind w:left="142" w:right="175" w:firstLine="425"/>
        <w:rPr>
          <w:rFonts w:ascii="Times New Roman" w:hAnsi="Times New Roman"/>
          <w:b/>
          <w:sz w:val="24"/>
          <w:szCs w:val="24"/>
        </w:rPr>
      </w:pPr>
      <w:r>
        <w:rPr>
          <w:rFonts w:ascii="Times New Roman" w:hAnsi="Times New Roman"/>
          <w:b/>
          <w:sz w:val="24"/>
          <w:szCs w:val="24"/>
        </w:rPr>
        <w:t xml:space="preserve">Работа с учителями-предметниками в классе: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регулярные консультации классного руководителя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проведение педагогических советов, консилиумов, направленных на решение конкретных проблем класса и интеграцию воспитательных влияний на обучающихся;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привлечение учителей-предметников к участию во внутриклассных делах, дающих педагогам возможность лучше узнавать и понимать своих обучающихся, увидев их в иной, отличной от учебной, обстановке;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CE5D77" w:rsidRDefault="00E87FC9">
      <w:pPr>
        <w:pStyle w:val="afd"/>
        <w:spacing w:line="360" w:lineRule="auto"/>
        <w:ind w:left="142" w:right="175" w:firstLine="425"/>
        <w:rPr>
          <w:rFonts w:ascii="Times New Roman" w:hAnsi="Times New Roman"/>
          <w:b/>
          <w:sz w:val="24"/>
          <w:szCs w:val="24"/>
        </w:rPr>
      </w:pPr>
      <w:r>
        <w:rPr>
          <w:rFonts w:ascii="Times New Roman" w:hAnsi="Times New Roman"/>
          <w:b/>
          <w:sz w:val="24"/>
          <w:szCs w:val="24"/>
        </w:rPr>
        <w:t xml:space="preserve">Работа с родителями обучающихся или их законными представителями: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регулярное информирование родителей об учебных и воспитательных успехах и проблемах их детей, о жизни класса в целом через «ЭПОС», индивидуальные встречи и беседы;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помощь родителям обучающихся или их законным представителям в регулировании отношений между ними, администрацией школы и учителями - предметниками через беседы, индивидуальные консультации, посещение родителями (законными представителями) уроков и внеурочных мероприятий;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организация родительских собраний в соответствии с планом школы, происходящих в режиме обсуждения наиболее острых проблем обучения и воспитания обучающихся;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создание и организация работы родительских комитетов классов, участвующих в управлении школой и решении вопросов воспитания и обучения их обучающихся;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привлечение членов семей обучающихся к организации и проведению дел класса, созданию особой атмосферы в классном кабинете, уюта и комфорта; </w:t>
      </w:r>
    </w:p>
    <w:p w:rsidR="00CE5D77" w:rsidRDefault="00E87FC9">
      <w:pPr>
        <w:pStyle w:val="afd"/>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организация на базе класса семейных праздников, тематических уроков и профориентационных часов, конкурсов, выставок, соревнований, направленных на сплочение семьи и школы.</w:t>
      </w:r>
    </w:p>
    <w:p w:rsidR="00CE5D77" w:rsidRDefault="00E87FC9">
      <w:pPr>
        <w:tabs>
          <w:tab w:val="left" w:pos="851"/>
        </w:tabs>
        <w:spacing w:line="360" w:lineRule="auto"/>
        <w:jc w:val="center"/>
        <w:rPr>
          <w:rFonts w:ascii="Times New Roman" w:hAnsi="Times New Roman"/>
          <w:b/>
          <w:sz w:val="24"/>
          <w:szCs w:val="24"/>
        </w:rPr>
      </w:pPr>
      <w:r>
        <w:rPr>
          <w:rFonts w:ascii="Times New Roman" w:hAnsi="Times New Roman"/>
          <w:b/>
          <w:color w:val="000000"/>
          <w:w w:val="0"/>
          <w:sz w:val="24"/>
          <w:szCs w:val="24"/>
        </w:rPr>
        <w:t xml:space="preserve">3. Модуль </w:t>
      </w:r>
      <w:r>
        <w:rPr>
          <w:rFonts w:ascii="Times New Roman" w:hAnsi="Times New Roman"/>
          <w:b/>
          <w:sz w:val="24"/>
          <w:szCs w:val="24"/>
        </w:rPr>
        <w:t>«Взаимодействие с родителями или их законными представителями»</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lastRenderedPageBreak/>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выявление семей группы риска  при  обследовании материально-бытовых  условий проживания  обучающихся школы;</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формирование банка данных  семей;</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индивидуальные беседы; </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заседания Совета профилактики; </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совещания при директоре;</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совместные мероприятия с КДН и  ПДН;</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rFonts w:ascii="Times New Roman" w:hAnsi="Times New Roman"/>
          <w:sz w:val="24"/>
          <w:szCs w:val="24"/>
        </w:rPr>
        <w:tab/>
        <w:t xml:space="preserve"> - День семьи,  День матери, мероприятия по профилактике вредных привычек,  родительские лектории и т.д.</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CE5D77" w:rsidRDefault="00E87FC9">
      <w:pPr>
        <w:tabs>
          <w:tab w:val="left" w:pos="851"/>
        </w:tabs>
        <w:spacing w:line="360" w:lineRule="auto"/>
        <w:ind w:firstLine="567"/>
        <w:rPr>
          <w:rStyle w:val="CharAttribute502"/>
          <w:rFonts w:eastAsia="№Е" w:hAnsi="Times New Roman"/>
          <w:i w:val="0"/>
          <w:sz w:val="24"/>
          <w:szCs w:val="24"/>
        </w:rPr>
      </w:pPr>
      <w:r>
        <w:rPr>
          <w:rFonts w:ascii="Times New Roman" w:hAnsi="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CE5D77" w:rsidRDefault="00E87FC9">
      <w:pPr>
        <w:pStyle w:val="ParaAttribute38"/>
        <w:spacing w:line="360" w:lineRule="auto"/>
        <w:ind w:right="0" w:firstLine="567"/>
        <w:rPr>
          <w:rStyle w:val="CharAttribute502"/>
          <w:rFonts w:eastAsia="№Е"/>
          <w:b/>
          <w:sz w:val="24"/>
          <w:szCs w:val="24"/>
        </w:rPr>
      </w:pPr>
      <w:r>
        <w:rPr>
          <w:rStyle w:val="CharAttribute502"/>
          <w:rFonts w:eastAsia="№Е"/>
          <w:b/>
          <w:sz w:val="24"/>
          <w:szCs w:val="24"/>
        </w:rPr>
        <w:t xml:space="preserve">На групповом уровне: </w:t>
      </w:r>
    </w:p>
    <w:p w:rsidR="00CE5D77" w:rsidRDefault="00E87FC9">
      <w:pPr>
        <w:pStyle w:val="afd"/>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t>- общешкольные родительские собрания, происходящие в режиме обсуждения наиболее острых проблем обучения и воспитания школьников;</w:t>
      </w:r>
    </w:p>
    <w:p w:rsidR="00CE5D77" w:rsidRDefault="00E87FC9">
      <w:pPr>
        <w:pStyle w:val="afd"/>
        <w:tabs>
          <w:tab w:val="left" w:pos="0"/>
          <w:tab w:val="left" w:pos="1310"/>
        </w:tabs>
        <w:spacing w:line="360" w:lineRule="auto"/>
        <w:ind w:left="0" w:right="175"/>
        <w:rPr>
          <w:rFonts w:ascii="Times New Roman" w:hAnsi="Times New Roman"/>
          <w:sz w:val="24"/>
          <w:szCs w:val="24"/>
        </w:rPr>
      </w:pPr>
      <w:r>
        <w:rPr>
          <w:rFonts w:ascii="Times New Roman" w:hAnsi="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w:t>
      </w:r>
      <w:r>
        <w:rPr>
          <w:rFonts w:ascii="Times New Roman" w:hAnsi="Times New Roman"/>
          <w:sz w:val="24"/>
          <w:szCs w:val="24"/>
        </w:rPr>
        <w:lastRenderedPageBreak/>
        <w:t>творческим опытом и находками в деле воспитания детей, а так же по вопросам  здоровьесбережения детей и подростков;</w:t>
      </w:r>
    </w:p>
    <w:p w:rsidR="00CE5D77" w:rsidRDefault="00E87FC9">
      <w:pPr>
        <w:pStyle w:val="afd"/>
        <w:tabs>
          <w:tab w:val="left" w:pos="0"/>
          <w:tab w:val="left" w:pos="1310"/>
        </w:tabs>
        <w:spacing w:line="360" w:lineRule="auto"/>
        <w:ind w:left="0" w:right="175"/>
        <w:rPr>
          <w:rFonts w:ascii="Times New Roman" w:hAnsi="Times New Roman"/>
          <w:sz w:val="24"/>
          <w:szCs w:val="24"/>
        </w:rPr>
      </w:pPr>
      <w:r>
        <w:rPr>
          <w:rFonts w:ascii="Times New Roman" w:hAnsi="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CE5D77" w:rsidRDefault="00E87FC9">
      <w:pPr>
        <w:pStyle w:val="afd"/>
        <w:shd w:val="clear" w:color="auto" w:fill="FFFFFF"/>
        <w:tabs>
          <w:tab w:val="left" w:pos="993"/>
          <w:tab w:val="left" w:pos="1310"/>
        </w:tabs>
        <w:spacing w:line="360" w:lineRule="auto"/>
        <w:ind w:left="0" w:right="-1"/>
        <w:rPr>
          <w:rFonts w:ascii="Times New Roman" w:hAnsi="Times New Roman"/>
          <w:b/>
          <w:i/>
          <w:sz w:val="24"/>
          <w:szCs w:val="24"/>
        </w:rPr>
      </w:pPr>
      <w:r>
        <w:rPr>
          <w:rFonts w:ascii="Times New Roman" w:hAnsi="Times New Roman"/>
          <w:b/>
          <w:i/>
          <w:sz w:val="24"/>
          <w:szCs w:val="24"/>
        </w:rPr>
        <w:t xml:space="preserve"> На индивидуальном уровне:</w:t>
      </w:r>
    </w:p>
    <w:p w:rsidR="00CE5D77" w:rsidRDefault="00E87FC9">
      <w:pPr>
        <w:pStyle w:val="afd"/>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t>- обращение к специалистам по запросу родителей для решения острых конфликтных ситуаций;</w:t>
      </w:r>
    </w:p>
    <w:p w:rsidR="00CE5D77" w:rsidRDefault="00E87FC9">
      <w:pPr>
        <w:pStyle w:val="afd"/>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E5D77" w:rsidRDefault="00E87FC9">
      <w:pPr>
        <w:pStyle w:val="afd"/>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CE5D77" w:rsidRDefault="00E87FC9">
      <w:pPr>
        <w:pStyle w:val="afd"/>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t>- индивидуальное консультирование c целью координации воспитательных усилий педагогов и родителей.</w:t>
      </w:r>
    </w:p>
    <w:p w:rsidR="00CE5D77" w:rsidRDefault="00E87FC9">
      <w:pPr>
        <w:spacing w:line="360" w:lineRule="auto"/>
        <w:ind w:right="-1" w:firstLine="567"/>
        <w:jc w:val="center"/>
        <w:rPr>
          <w:rFonts w:ascii="Times New Roman" w:hAnsi="Times New Roman"/>
          <w:b/>
          <w:sz w:val="24"/>
          <w:szCs w:val="24"/>
        </w:rPr>
      </w:pPr>
      <w:r>
        <w:rPr>
          <w:rFonts w:ascii="Times New Roman" w:hAnsi="Times New Roman"/>
          <w:b/>
          <w:sz w:val="24"/>
          <w:szCs w:val="24"/>
        </w:rPr>
        <w:t>4. Модуль «Внеурочная деятельность»</w:t>
      </w:r>
    </w:p>
    <w:p w:rsidR="00CE5D77" w:rsidRDefault="00E87FC9">
      <w:pPr>
        <w:spacing w:line="360" w:lineRule="auto"/>
        <w:ind w:right="-1" w:firstLine="567"/>
        <w:rPr>
          <w:rFonts w:ascii="Times New Roman" w:hAnsi="Times New Roman"/>
          <w:sz w:val="24"/>
          <w:szCs w:val="24"/>
        </w:rPr>
      </w:pPr>
      <w:r>
        <w:rPr>
          <w:rFonts w:ascii="Times New Roman" w:hAnsi="Times New Roman"/>
          <w:sz w:val="24"/>
          <w:szCs w:val="24"/>
        </w:rPr>
        <w:t xml:space="preserve">Планирование внеурочной деятельности (далее ВУД) на уровне среднего общего образования МАОУ «СОШ №136 имени полковника милиции Якова Абрамовича Вагина» г. Перми  (далее - школа) составлено в соответствии с ООП СОО с учётом запросов обучающихся и их родителей (законных представителей). Порядок организации ВУД определяет Положение о внеурочной деятельности МАОУ «СОШ №136 имени полковника милиции Якова Абрамовича Вагина» г. Перми. </w:t>
      </w:r>
    </w:p>
    <w:p w:rsidR="00CE5D77" w:rsidRDefault="00E87FC9">
      <w:pPr>
        <w:spacing w:line="360" w:lineRule="auto"/>
        <w:ind w:right="-1" w:firstLine="567"/>
        <w:rPr>
          <w:rFonts w:ascii="Times New Roman" w:hAnsi="Times New Roman"/>
          <w:sz w:val="24"/>
          <w:szCs w:val="24"/>
        </w:rPr>
      </w:pPr>
      <w:r>
        <w:rPr>
          <w:rFonts w:ascii="Times New Roman" w:hAnsi="Times New Roman"/>
          <w:sz w:val="24"/>
          <w:szCs w:val="24"/>
        </w:rPr>
        <w:t xml:space="preserve">Внеурочная деятельность на уровне СОО организуется по следующим направлениям развития личности: спортивно-оздоровительное направление, проектно-исследовательская деятельность, коммуникативная деятельность, художественно-эстетическая творческая деятельность, информационная культура, интеллектуальный марафон и учение с увлечением. В соответствии с направлениями реализации ВУД все курсы вместе с пояснительными записками представлены в Планах внеурочной деятельности на предстоящий учебный год. Основной упор в реализации курсов сделан на развитие функционально грамотности учащихся. Коммуникативная деятельность выстраивается через еженедельные занятия в рамках Федерального проекта «Разговоры о важном», реализацию деятельности ученических сообществ, «Юнармию», а также через проект «Орлята России» Воспитательные мероприятия в соответствии с календарным планом воспитательной работы НОО, в том числе Уроки финансовой грамотности, Урок цифры, профориентационные экскурсии и др. станут неотъемлемой частью направления «Интеллектуальный марафон». </w:t>
      </w:r>
    </w:p>
    <w:p w:rsidR="00CE5D77" w:rsidRDefault="00E87FC9">
      <w:pPr>
        <w:spacing w:line="360" w:lineRule="auto"/>
        <w:ind w:right="-1" w:firstLine="567"/>
        <w:rPr>
          <w:rFonts w:ascii="Times New Roman" w:hAnsi="Times New Roman"/>
          <w:sz w:val="24"/>
          <w:szCs w:val="24"/>
        </w:rPr>
      </w:pPr>
      <w:r>
        <w:rPr>
          <w:rFonts w:ascii="Times New Roman" w:hAnsi="Times New Roman"/>
          <w:sz w:val="24"/>
          <w:szCs w:val="24"/>
        </w:rPr>
        <w:t xml:space="preserve">Обязанности по организации внеурочной деятельности учащихся распределены следующим образом: учебные курсы ведут учителя-предметники, жизнедеятельностью ученических сообществ </w:t>
      </w:r>
      <w:r>
        <w:rPr>
          <w:rFonts w:ascii="Times New Roman" w:hAnsi="Times New Roman"/>
          <w:sz w:val="24"/>
          <w:szCs w:val="24"/>
        </w:rPr>
        <w:lastRenderedPageBreak/>
        <w:t>руководит советник директора по воспитанию, педагог - психолог, заместитель директора по ВР. Воспитательные мероприятия организуют педагог - психолог, учителя - предметники и классные руководители.</w:t>
      </w:r>
    </w:p>
    <w:p w:rsidR="00CE5D77" w:rsidRDefault="00E87FC9">
      <w:pPr>
        <w:spacing w:line="360" w:lineRule="auto"/>
        <w:ind w:right="-1" w:firstLine="567"/>
        <w:rPr>
          <w:rFonts w:ascii="Times New Roman" w:hAnsi="Times New Roman"/>
          <w:sz w:val="24"/>
          <w:szCs w:val="24"/>
        </w:rPr>
      </w:pPr>
      <w:r>
        <w:rPr>
          <w:rFonts w:ascii="Times New Roman" w:hAnsi="Times New Roman"/>
          <w:sz w:val="24"/>
          <w:szCs w:val="24"/>
        </w:rPr>
        <w:t xml:space="preserve">Воспитание на занятиях школьных курсов внеурочной деятельности осуществляется преимущественно через: </w:t>
      </w:r>
    </w:p>
    <w:p w:rsidR="00CE5D77" w:rsidRDefault="00E87FC9">
      <w:pPr>
        <w:spacing w:line="360" w:lineRule="auto"/>
        <w:ind w:right="-1" w:firstLine="567"/>
        <w:rPr>
          <w:rFonts w:ascii="Times New Roman" w:hAnsi="Times New Roman"/>
          <w:color w:val="000000"/>
          <w:w w:val="0"/>
          <w:sz w:val="24"/>
          <w:szCs w:val="24"/>
        </w:rPr>
      </w:pPr>
      <w:r>
        <w:rPr>
          <w:rFonts w:ascii="Times New Roman" w:hAnsi="Times New Roman"/>
          <w:color w:val="000000"/>
          <w:w w:val="0"/>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CE5D77" w:rsidRDefault="00E87FC9">
      <w:pPr>
        <w:spacing w:line="360" w:lineRule="auto"/>
        <w:ind w:right="-1" w:firstLine="567"/>
        <w:rPr>
          <w:rFonts w:ascii="Times New Roman" w:hAnsi="Times New Roman"/>
          <w:sz w:val="24"/>
          <w:szCs w:val="24"/>
        </w:rPr>
      </w:pPr>
      <w:r>
        <w:rPr>
          <w:rFonts w:ascii="Times New Roman" w:hAnsi="Times New Roman"/>
          <w:color w:val="000000"/>
          <w:w w:val="0"/>
          <w:sz w:val="24"/>
          <w:szCs w:val="24"/>
        </w:rPr>
        <w:t xml:space="preserve">- </w:t>
      </w:r>
      <w:r>
        <w:rPr>
          <w:rFonts w:ascii="Times New Roman" w:hAnsi="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E5D77" w:rsidRDefault="00E87FC9">
      <w:pPr>
        <w:widowControl w:val="0"/>
        <w:numPr>
          <w:ilvl w:val="0"/>
          <w:numId w:val="7"/>
        </w:numPr>
        <w:tabs>
          <w:tab w:val="left" w:pos="851"/>
          <w:tab w:val="left" w:pos="993"/>
        </w:tabs>
        <w:autoSpaceDE w:val="0"/>
        <w:autoSpaceDN w:val="0"/>
        <w:spacing w:after="0" w:line="360" w:lineRule="auto"/>
        <w:ind w:left="0" w:firstLine="709"/>
        <w:jc w:val="both"/>
        <w:rPr>
          <w:rFonts w:ascii="Times New Roman" w:hAnsi="Times New Roman"/>
          <w:color w:val="000000"/>
          <w:w w:val="0"/>
          <w:sz w:val="24"/>
          <w:szCs w:val="24"/>
        </w:rPr>
      </w:pPr>
      <w:r>
        <w:rPr>
          <w:rFonts w:ascii="Times New Roman" w:hAnsi="Times New Roman"/>
          <w:color w:val="000000"/>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 xml:space="preserve">- </w:t>
      </w:r>
      <w:r>
        <w:rPr>
          <w:rStyle w:val="CharAttribute0"/>
          <w:rFonts w:eastAsia="Batang"/>
          <w:sz w:val="24"/>
          <w:szCs w:val="24"/>
        </w:rPr>
        <w:t>создание в</w:t>
      </w:r>
      <w:r>
        <w:rPr>
          <w:rFonts w:ascii="Times New Roman" w:hAnsi="Times New Roman"/>
          <w:sz w:val="24"/>
          <w:szCs w:val="24"/>
        </w:rPr>
        <w:t xml:space="preserve"> детских объединениях традиций, задающих их членам определенные социально значимые формы поведения;</w:t>
      </w:r>
    </w:p>
    <w:p w:rsidR="00CE5D77" w:rsidRDefault="00E87FC9">
      <w:pPr>
        <w:tabs>
          <w:tab w:val="left" w:pos="851"/>
        </w:tabs>
        <w:spacing w:line="360" w:lineRule="auto"/>
        <w:ind w:firstLine="567"/>
        <w:rPr>
          <w:rFonts w:ascii="Times New Roman" w:hAnsi="Times New Roman"/>
          <w:sz w:val="24"/>
          <w:szCs w:val="24"/>
        </w:rPr>
      </w:pPr>
      <w:r>
        <w:rPr>
          <w:rFonts w:ascii="Times New Roman" w:hAnsi="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E5D77" w:rsidRDefault="00E87FC9">
      <w:pPr>
        <w:spacing w:line="360" w:lineRule="auto"/>
        <w:ind w:firstLine="567"/>
        <w:rPr>
          <w:rFonts w:ascii="Times New Roman" w:hAnsi="Times New Roman"/>
          <w:color w:val="000000"/>
          <w:w w:val="0"/>
          <w:sz w:val="24"/>
          <w:szCs w:val="24"/>
        </w:rPr>
      </w:pPr>
      <w:r>
        <w:rPr>
          <w:rFonts w:ascii="Times New Roman" w:hAnsi="Times New Roman"/>
          <w:color w:val="000000"/>
          <w:w w:val="0"/>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CE5D77" w:rsidRDefault="00E87FC9">
      <w:pPr>
        <w:widowControl w:val="0"/>
        <w:numPr>
          <w:ilvl w:val="0"/>
          <w:numId w:val="7"/>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патриотической, гражданско-патриотической, военно-патриотической, краеведческой, историко-культурной направленности;</w:t>
      </w:r>
    </w:p>
    <w:p w:rsidR="00CE5D77" w:rsidRDefault="00E87FC9">
      <w:pPr>
        <w:widowControl w:val="0"/>
        <w:numPr>
          <w:ilvl w:val="0"/>
          <w:numId w:val="7"/>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духовно-нравственной направленности, занятий по традиционным религиозным культурам народов России, духовно-историческому краеведению;</w:t>
      </w:r>
    </w:p>
    <w:p w:rsidR="00CE5D77" w:rsidRDefault="00E87FC9">
      <w:pPr>
        <w:widowControl w:val="0"/>
        <w:numPr>
          <w:ilvl w:val="0"/>
          <w:numId w:val="7"/>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интеллектуальной, научной, исследовательской, просветительской направленности;</w:t>
      </w:r>
    </w:p>
    <w:p w:rsidR="00CE5D77" w:rsidRDefault="00E87FC9">
      <w:pPr>
        <w:widowControl w:val="0"/>
        <w:numPr>
          <w:ilvl w:val="0"/>
          <w:numId w:val="7"/>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экологической, природоохранной направленности;</w:t>
      </w:r>
    </w:p>
    <w:p w:rsidR="00CE5D77" w:rsidRDefault="00E87FC9">
      <w:pPr>
        <w:widowControl w:val="0"/>
        <w:numPr>
          <w:ilvl w:val="0"/>
          <w:numId w:val="7"/>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художественной, эстетической направленности в области искусств, художественного творчества разных видов и жанров;</w:t>
      </w:r>
    </w:p>
    <w:p w:rsidR="00CE5D77" w:rsidRDefault="00E87FC9">
      <w:pPr>
        <w:widowControl w:val="0"/>
        <w:numPr>
          <w:ilvl w:val="0"/>
          <w:numId w:val="7"/>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туристско-краеведческой направленности;</w:t>
      </w:r>
    </w:p>
    <w:p w:rsidR="00CE5D77" w:rsidRDefault="00E87FC9">
      <w:pPr>
        <w:widowControl w:val="0"/>
        <w:numPr>
          <w:ilvl w:val="0"/>
          <w:numId w:val="7"/>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оздоровительной и спортивной направленности.</w:t>
      </w:r>
    </w:p>
    <w:p w:rsidR="00CE5D77" w:rsidRDefault="00E87FC9">
      <w:pPr>
        <w:tabs>
          <w:tab w:val="left" w:pos="851"/>
          <w:tab w:val="left" w:pos="993"/>
        </w:tabs>
        <w:spacing w:line="360" w:lineRule="auto"/>
        <w:rPr>
          <w:rFonts w:ascii="Times New Roman" w:hAnsi="Times New Roman"/>
          <w:bCs/>
          <w:iCs/>
          <w:color w:val="000000"/>
          <w:w w:val="0"/>
          <w:sz w:val="24"/>
          <w:szCs w:val="24"/>
        </w:rPr>
      </w:pPr>
      <w:r>
        <w:rPr>
          <w:rFonts w:ascii="Times New Roman" w:hAnsi="Times New Roman"/>
          <w:b/>
          <w:bCs/>
          <w:i/>
          <w:iCs/>
          <w:color w:val="000000"/>
          <w:w w:val="0"/>
          <w:sz w:val="24"/>
          <w:szCs w:val="24"/>
        </w:rPr>
        <w:lastRenderedPageBreak/>
        <w:t>Информационно-просветительская деятельность.</w:t>
      </w:r>
      <w:r>
        <w:rPr>
          <w:rFonts w:ascii="Times New Roman" w:hAnsi="Times New Roman"/>
          <w:bCs/>
          <w:iCs/>
          <w:color w:val="000000"/>
          <w:w w:val="0"/>
          <w:sz w:val="24"/>
          <w:szCs w:val="24"/>
        </w:rPr>
        <w:t xml:space="preserve"> Курс внеурочной деятельности: «Разговор о важном».  </w:t>
      </w:r>
      <w:r>
        <w:rPr>
          <w:rFonts w:ascii="Times New Roman" w:hAnsi="Times New Roman"/>
          <w:sz w:val="24"/>
          <w:szCs w:val="24"/>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E5D77" w:rsidRDefault="00E87FC9">
      <w:pPr>
        <w:spacing w:line="360" w:lineRule="auto"/>
        <w:rPr>
          <w:rFonts w:ascii="Times New Roman" w:hAnsi="Times New Roman"/>
          <w:sz w:val="24"/>
          <w:szCs w:val="24"/>
        </w:rPr>
      </w:pPr>
      <w:r>
        <w:rPr>
          <w:rStyle w:val="CharAttribute501"/>
          <w:rFonts w:eastAsia="№Е" w:hAnsi="Times New Roman"/>
          <w:b/>
          <w:sz w:val="24"/>
          <w:szCs w:val="24"/>
        </w:rPr>
        <w:t xml:space="preserve">Интеллектуальная и проектно-исследовательская деятельность. </w:t>
      </w:r>
      <w:r>
        <w:rPr>
          <w:rFonts w:ascii="Times New Roman" w:hAnsi="Times New Roman"/>
          <w:sz w:val="24"/>
          <w:szCs w:val="24"/>
        </w:rPr>
        <w:t xml:space="preserve">Курсы внеурочной деятельности  </w:t>
      </w:r>
      <w:r>
        <w:rPr>
          <w:rFonts w:ascii="Times New Roman" w:hAnsi="Times New Roman"/>
          <w:color w:val="000000"/>
          <w:sz w:val="24"/>
          <w:szCs w:val="24"/>
          <w:lang w:eastAsia="ru-RU"/>
        </w:rPr>
        <w:t xml:space="preserve">«Интеллектуальные марафоны», «Умники и умницы», «Работа с текстом», «Смысловое чтение текста», «Учимся читать внимательно», «Учимся анализировать текст», «Решение геометрических задач», «Практическая география», «Решение географических задач», «Химия. За страницами учебника: изучение трудных тем курса», «Основы медиа - безопасности», «Основы экономических знаний», «Математика вокруг нас», «Математический практикум». </w:t>
      </w:r>
    </w:p>
    <w:p w:rsidR="00CE5D77" w:rsidRDefault="00E87FC9">
      <w:pPr>
        <w:spacing w:line="360" w:lineRule="auto"/>
        <w:rPr>
          <w:rFonts w:ascii="Times New Roman" w:hAnsi="Times New Roman"/>
          <w:color w:val="000000"/>
          <w:sz w:val="24"/>
          <w:szCs w:val="24"/>
          <w:shd w:val="clear" w:color="auto" w:fill="FFFFFF"/>
        </w:rPr>
      </w:pPr>
      <w:r>
        <w:rPr>
          <w:rStyle w:val="CharAttribute501"/>
          <w:rFonts w:eastAsia="№Е" w:hAnsi="Times New Roman"/>
          <w:b/>
          <w:sz w:val="24"/>
          <w:szCs w:val="24"/>
        </w:rPr>
        <w:t>Художественно-эстетическая деятельность</w:t>
      </w:r>
      <w:r>
        <w:rPr>
          <w:rFonts w:ascii="Times New Roman" w:hAnsi="Times New Roman"/>
          <w:color w:val="000000"/>
          <w:sz w:val="24"/>
          <w:szCs w:val="24"/>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CE5D77" w:rsidRDefault="00E87FC9">
      <w:pPr>
        <w:spacing w:line="360" w:lineRule="auto"/>
        <w:ind w:firstLine="709"/>
        <w:rPr>
          <w:rStyle w:val="CharAttribute501"/>
          <w:rFonts w:eastAsia="Calibri" w:hAnsi="Times New Roman"/>
          <w:i w:val="0"/>
          <w:color w:val="000000"/>
          <w:sz w:val="24"/>
          <w:szCs w:val="24"/>
          <w:lang w:eastAsia="ru-RU"/>
        </w:rPr>
      </w:pPr>
      <w:r>
        <w:rPr>
          <w:rFonts w:ascii="Times New Roman" w:hAnsi="Times New Roman"/>
          <w:i/>
          <w:color w:val="000000"/>
          <w:sz w:val="24"/>
          <w:szCs w:val="24"/>
          <w:shd w:val="clear" w:color="auto" w:fill="FFFFFF"/>
        </w:rPr>
        <w:t xml:space="preserve">Курсы внеурочной деятельности: </w:t>
      </w:r>
      <w:r>
        <w:rPr>
          <w:rFonts w:ascii="Times New Roman" w:hAnsi="Times New Roman"/>
          <w:color w:val="000000"/>
          <w:sz w:val="24"/>
          <w:szCs w:val="24"/>
          <w:shd w:val="clear" w:color="auto" w:fill="FFFFFF"/>
        </w:rPr>
        <w:t>«Город мастеров», «Бумажная сказка», «Информатика в играх и задачах», «Буду настоящим читателем», «Мир в объективе»</w:t>
      </w:r>
    </w:p>
    <w:p w:rsidR="00CE5D77" w:rsidRDefault="00E87FC9">
      <w:pPr>
        <w:tabs>
          <w:tab w:val="left" w:pos="851"/>
        </w:tabs>
        <w:spacing w:line="360" w:lineRule="auto"/>
        <w:rPr>
          <w:rStyle w:val="CharAttribute501"/>
          <w:rFonts w:eastAsia="№Е" w:hAnsi="Times New Roman"/>
          <w:b/>
          <w:i w:val="0"/>
          <w:sz w:val="24"/>
          <w:szCs w:val="24"/>
        </w:rPr>
      </w:pPr>
      <w:r>
        <w:rPr>
          <w:rStyle w:val="CharAttribute501"/>
          <w:rFonts w:eastAsia="№Е" w:hAnsi="Times New Roman"/>
          <w:b/>
          <w:sz w:val="24"/>
          <w:szCs w:val="24"/>
        </w:rPr>
        <w:t>Туристско-краеведческая деятельность</w:t>
      </w:r>
      <w:r>
        <w:rPr>
          <w:rStyle w:val="CharAttribute501"/>
          <w:rFonts w:eastAsia="№Е" w:hAnsi="Times New Roman"/>
          <w:b/>
          <w:i w:val="0"/>
          <w:sz w:val="24"/>
          <w:szCs w:val="24"/>
        </w:rPr>
        <w:t>.</w:t>
      </w:r>
      <w:r>
        <w:rPr>
          <w:rFonts w:ascii="Times New Roman" w:hAnsi="Times New Roman"/>
          <w:sz w:val="24"/>
          <w:szCs w:val="24"/>
        </w:rPr>
        <w:t xml:space="preserve"> Курс внеурочной деятельности «Музейное дело», «Туристы-краеведы» направленный </w:t>
      </w:r>
      <w:r>
        <w:rPr>
          <w:rStyle w:val="CharAttribute501"/>
          <w:rFonts w:eastAsia="№Е" w:hAnsi="Times New Roman"/>
          <w:i w:val="0"/>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CE5D77" w:rsidRDefault="00E87FC9">
      <w:pPr>
        <w:spacing w:line="360" w:lineRule="auto"/>
        <w:rPr>
          <w:rFonts w:ascii="Times New Roman" w:hAnsi="Times New Roman"/>
          <w:color w:val="000000"/>
          <w:sz w:val="24"/>
          <w:szCs w:val="24"/>
          <w:shd w:val="clear" w:color="auto" w:fill="FFFFFF"/>
        </w:rPr>
      </w:pPr>
      <w:r>
        <w:rPr>
          <w:rStyle w:val="CharAttribute501"/>
          <w:rFonts w:eastAsia="№Е" w:hAnsi="Times New Roman"/>
          <w:b/>
          <w:sz w:val="24"/>
          <w:szCs w:val="24"/>
        </w:rPr>
        <w:t xml:space="preserve">Спортивно-оздоровительная деятельность.  </w:t>
      </w:r>
      <w:r>
        <w:rPr>
          <w:rFonts w:ascii="Times New Roman" w:hAnsi="Times New Roman"/>
          <w:color w:val="000000"/>
          <w:sz w:val="24"/>
          <w:szCs w:val="24"/>
          <w:shd w:val="clear" w:color="auto" w:fill="FFFFFF"/>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CE5D77" w:rsidRDefault="00E87FC9">
      <w:pPr>
        <w:tabs>
          <w:tab w:val="left" w:pos="851"/>
        </w:tabs>
        <w:spacing w:line="360" w:lineRule="auto"/>
        <w:rPr>
          <w:rStyle w:val="CharAttribute501"/>
          <w:rFonts w:eastAsia="№Е" w:hAnsi="Times New Roman"/>
          <w:i w:val="0"/>
          <w:sz w:val="24"/>
          <w:szCs w:val="24"/>
        </w:rPr>
      </w:pPr>
      <w:r>
        <w:rPr>
          <w:rStyle w:val="CharAttribute501"/>
          <w:rFonts w:eastAsia="№Е" w:hAnsi="Times New Roman"/>
          <w:b/>
          <w:sz w:val="24"/>
          <w:szCs w:val="24"/>
        </w:rPr>
        <w:t xml:space="preserve">Трудовая деятельность. </w:t>
      </w:r>
      <w:r>
        <w:rPr>
          <w:rFonts w:ascii="Times New Roman" w:hAnsi="Times New Roman"/>
          <w:i/>
          <w:sz w:val="24"/>
          <w:szCs w:val="24"/>
        </w:rPr>
        <w:t>Курс внеурочной деятельности</w:t>
      </w:r>
      <w:r>
        <w:rPr>
          <w:rFonts w:ascii="Times New Roman" w:hAnsi="Times New Roman"/>
          <w:sz w:val="24"/>
          <w:szCs w:val="24"/>
        </w:rPr>
        <w:t xml:space="preserve">  «Учусь шить», «Мастерская чудес» направлены </w:t>
      </w:r>
      <w:r>
        <w:rPr>
          <w:rStyle w:val="CharAttribute501"/>
          <w:rFonts w:eastAsia="№Е" w:hAnsi="Times New Roman"/>
          <w:i w:val="0"/>
          <w:sz w:val="24"/>
          <w:szCs w:val="24"/>
        </w:rPr>
        <w:t xml:space="preserve">на развитие творческих способностей школьников, воспитание у них трудолюбия и уважительного отношения к физическому труду.  </w:t>
      </w:r>
    </w:p>
    <w:p w:rsidR="00CE5D77" w:rsidRDefault="00E87FC9">
      <w:pPr>
        <w:tabs>
          <w:tab w:val="left" w:pos="851"/>
        </w:tabs>
        <w:spacing w:line="360" w:lineRule="auto"/>
        <w:rPr>
          <w:rStyle w:val="CharAttribute501"/>
          <w:rFonts w:eastAsia="№Е" w:hAnsi="Times New Roman"/>
          <w:i w:val="0"/>
          <w:sz w:val="24"/>
          <w:szCs w:val="24"/>
        </w:rPr>
      </w:pPr>
      <w:r>
        <w:rPr>
          <w:rStyle w:val="CharAttribute501"/>
          <w:rFonts w:eastAsia="№Е" w:hAnsi="Times New Roman"/>
          <w:b/>
          <w:sz w:val="24"/>
          <w:szCs w:val="24"/>
        </w:rPr>
        <w:t xml:space="preserve">Игровая деятельность. </w:t>
      </w:r>
      <w:r>
        <w:rPr>
          <w:rFonts w:ascii="Times New Roman" w:hAnsi="Times New Roman"/>
          <w:i/>
          <w:sz w:val="24"/>
          <w:szCs w:val="24"/>
        </w:rPr>
        <w:t>Курсы внеурочной деятельности</w:t>
      </w:r>
      <w:r>
        <w:rPr>
          <w:rFonts w:ascii="Times New Roman" w:hAnsi="Times New Roman"/>
          <w:sz w:val="24"/>
          <w:szCs w:val="24"/>
        </w:rPr>
        <w:t xml:space="preserve"> «Веселый мяч», «Шахматная школа», «Подвижные игры», «Энерджи» направленные </w:t>
      </w:r>
      <w:r>
        <w:rPr>
          <w:rStyle w:val="CharAttribute501"/>
          <w:rFonts w:eastAsia="№Е" w:hAnsi="Times New Roman"/>
          <w:i w:val="0"/>
          <w:sz w:val="24"/>
          <w:szCs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CE5D77" w:rsidRDefault="00E87FC9">
      <w:pPr>
        <w:spacing w:line="36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Реализуются такие мероприятия, как изучение национальной культуры, истории и природы, проведение экскурсий. </w:t>
      </w:r>
    </w:p>
    <w:p w:rsidR="00CE5D77" w:rsidRDefault="00E87FC9">
      <w:pPr>
        <w:pStyle w:val="2"/>
        <w:shd w:val="clear" w:color="auto" w:fill="FFFFFF"/>
        <w:spacing w:before="0" w:line="360" w:lineRule="auto"/>
        <w:jc w:val="both"/>
        <w:rPr>
          <w:rFonts w:ascii="Times New Roman" w:hAnsi="Times New Roman" w:cs="Times New Roman"/>
          <w:b w:val="0"/>
          <w:color w:val="auto"/>
          <w:sz w:val="24"/>
          <w:szCs w:val="24"/>
          <w:lang w:eastAsia="ru-RU"/>
        </w:rPr>
      </w:pPr>
      <w:r>
        <w:rPr>
          <w:rFonts w:ascii="Times New Roman" w:hAnsi="Times New Roman" w:cs="Times New Roman"/>
          <w:b w:val="0"/>
          <w:color w:val="auto"/>
          <w:sz w:val="24"/>
          <w:szCs w:val="24"/>
          <w:lang w:eastAsia="ru-RU"/>
        </w:rPr>
        <w:t xml:space="preserve">Дополнительное образование в </w:t>
      </w:r>
      <w:r>
        <w:rPr>
          <w:rFonts w:ascii="Times New Roman" w:hAnsi="Times New Roman" w:cs="Times New Roman"/>
          <w:b w:val="0"/>
          <w:color w:val="auto"/>
          <w:sz w:val="24"/>
          <w:szCs w:val="24"/>
        </w:rPr>
        <w:t xml:space="preserve">МАОУ МАОУ «СОШ №136 имени полковника милиции Якова Абрамовича Вагина» г. Перми  </w:t>
      </w:r>
      <w:r>
        <w:rPr>
          <w:rFonts w:ascii="Times New Roman" w:hAnsi="Times New Roman" w:cs="Times New Roman"/>
          <w:b w:val="0"/>
          <w:color w:val="auto"/>
          <w:sz w:val="24"/>
          <w:szCs w:val="24"/>
          <w:lang w:eastAsia="ru-RU"/>
        </w:rPr>
        <w:t>организовано через работу объединений дополнительного образования:</w:t>
      </w:r>
    </w:p>
    <w:p w:rsidR="00CE5D77" w:rsidRDefault="00E87FC9">
      <w:pPr>
        <w:pStyle w:val="2"/>
        <w:shd w:val="clear" w:color="auto" w:fill="FFFFFF"/>
        <w:spacing w:before="0" w:line="360" w:lineRule="auto"/>
        <w:jc w:val="both"/>
        <w:rPr>
          <w:rFonts w:ascii="Times New Roman" w:hAnsi="Times New Roman" w:cs="Times New Roman"/>
          <w:b w:val="0"/>
          <w:color w:val="auto"/>
          <w:sz w:val="24"/>
          <w:szCs w:val="24"/>
          <w:lang w:eastAsia="ru-RU"/>
        </w:rPr>
      </w:pPr>
      <w:r>
        <w:rPr>
          <w:rFonts w:ascii="Times New Roman" w:hAnsi="Times New Roman" w:cs="Times New Roman"/>
          <w:b w:val="0"/>
          <w:color w:val="auto"/>
          <w:sz w:val="24"/>
          <w:szCs w:val="24"/>
          <w:lang w:eastAsia="ru-RU"/>
        </w:rPr>
        <w:t xml:space="preserve">- </w:t>
      </w:r>
      <w:r>
        <w:rPr>
          <w:rFonts w:ascii="Times New Roman" w:hAnsi="Times New Roman" w:cs="Times New Roman"/>
          <w:b w:val="0"/>
          <w:i/>
          <w:color w:val="auto"/>
          <w:sz w:val="24"/>
          <w:szCs w:val="24"/>
          <w:lang w:eastAsia="ru-RU"/>
        </w:rPr>
        <w:t>техническое направление:</w:t>
      </w:r>
      <w:r>
        <w:rPr>
          <w:rFonts w:ascii="Times New Roman" w:hAnsi="Times New Roman" w:cs="Times New Roman"/>
          <w:b w:val="0"/>
          <w:color w:val="auto"/>
          <w:sz w:val="24"/>
          <w:szCs w:val="24"/>
          <w:lang w:eastAsia="ru-RU"/>
        </w:rPr>
        <w:t xml:space="preserve"> «3D-моделирование», «Легоконструирование»;</w:t>
      </w:r>
      <w:r>
        <w:rPr>
          <w:rFonts w:ascii="Times New Roman" w:hAnsi="Times New Roman" w:cs="Times New Roman"/>
          <w:b w:val="0"/>
          <w:color w:val="auto"/>
          <w:sz w:val="24"/>
          <w:szCs w:val="24"/>
        </w:rPr>
        <w:t xml:space="preserve"> МАУДО ДЮЦ Рифей г. Перми</w:t>
      </w:r>
    </w:p>
    <w:p w:rsidR="00CE5D77" w:rsidRDefault="00E87FC9">
      <w:pPr>
        <w:pStyle w:val="afd"/>
        <w:spacing w:line="36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 xml:space="preserve">художественное направление: </w:t>
      </w:r>
      <w:r>
        <w:rPr>
          <w:rFonts w:ascii="Times New Roman" w:hAnsi="Times New Roman"/>
          <w:color w:val="000000"/>
          <w:sz w:val="24"/>
          <w:szCs w:val="24"/>
          <w:shd w:val="clear" w:color="auto" w:fill="FFFFFF"/>
        </w:rPr>
        <w:t>танцевальный клуб«Planet Dance»;</w:t>
      </w:r>
    </w:p>
    <w:p w:rsidR="00CE5D77" w:rsidRDefault="00E87FC9">
      <w:pPr>
        <w:pStyle w:val="afd"/>
        <w:spacing w:line="36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физкультурно-спортивное направление:</w:t>
      </w:r>
      <w:r>
        <w:rPr>
          <w:rFonts w:ascii="Times New Roman" w:eastAsia="Times New Roman" w:hAnsi="Times New Roman"/>
          <w:sz w:val="24"/>
          <w:szCs w:val="24"/>
          <w:lang w:eastAsia="ru-RU"/>
        </w:rPr>
        <w:t xml:space="preserve"> ДЮСШОР «Витязь»;</w:t>
      </w:r>
    </w:p>
    <w:p w:rsidR="00CE5D77" w:rsidRDefault="00E87FC9">
      <w:pPr>
        <w:tabs>
          <w:tab w:val="left" w:pos="851"/>
        </w:tabs>
        <w:spacing w:line="360" w:lineRule="auto"/>
        <w:rPr>
          <w:rFonts w:ascii="Times New Roman" w:hAnsi="Times New Roman"/>
          <w:sz w:val="24"/>
          <w:szCs w:val="24"/>
        </w:rPr>
      </w:pPr>
      <w:r>
        <w:rPr>
          <w:rFonts w:ascii="Times New Roman" w:hAnsi="Times New Roman"/>
          <w:sz w:val="24"/>
          <w:szCs w:val="24"/>
          <w:lang w:eastAsia="ru-RU"/>
        </w:rPr>
        <w:t>-</w:t>
      </w:r>
      <w:r>
        <w:rPr>
          <w:rFonts w:ascii="Times New Roman" w:hAnsi="Times New Roman"/>
          <w:i/>
          <w:sz w:val="24"/>
          <w:szCs w:val="24"/>
          <w:lang w:eastAsia="ru-RU"/>
        </w:rPr>
        <w:t>спортивно-оздоровительная направленность: ШСК</w:t>
      </w:r>
      <w:r>
        <w:rPr>
          <w:rFonts w:ascii="Times New Roman" w:hAnsi="Times New Roman"/>
          <w:sz w:val="24"/>
          <w:szCs w:val="24"/>
          <w:lang w:eastAsia="ru-RU"/>
        </w:rPr>
        <w:t xml:space="preserve"> «Олимп».</w:t>
      </w:r>
    </w:p>
    <w:p w:rsidR="00CE5D77" w:rsidRDefault="00E87FC9">
      <w:pPr>
        <w:tabs>
          <w:tab w:val="left" w:pos="851"/>
        </w:tabs>
        <w:spacing w:line="360" w:lineRule="auto"/>
        <w:jc w:val="center"/>
        <w:rPr>
          <w:rFonts w:ascii="Times New Roman" w:hAnsi="Times New Roman"/>
          <w:b/>
          <w:iCs/>
          <w:color w:val="000000"/>
          <w:w w:val="0"/>
          <w:sz w:val="24"/>
          <w:szCs w:val="24"/>
        </w:rPr>
      </w:pPr>
      <w:r>
        <w:rPr>
          <w:rFonts w:ascii="Times New Roman" w:hAnsi="Times New Roman"/>
          <w:b/>
          <w:iCs/>
          <w:color w:val="000000"/>
          <w:w w:val="0"/>
          <w:sz w:val="24"/>
          <w:szCs w:val="24"/>
        </w:rPr>
        <w:t>5. Модуль «Самоуправление».</w:t>
      </w:r>
    </w:p>
    <w:p w:rsidR="00CE5D77" w:rsidRDefault="00E87FC9">
      <w:pPr>
        <w:pStyle w:val="af6"/>
        <w:spacing w:before="0" w:beforeAutospacing="0" w:after="0" w:afterAutospacing="0" w:line="360" w:lineRule="auto"/>
        <w:ind w:firstLine="800"/>
        <w:jc w:val="both"/>
      </w:pPr>
      <w:r>
        <w:rPr>
          <w:color w:val="000000"/>
        </w:rPr>
        <w:t>Ученическое  самоуправления в школе способствует формированию у обучающихся ответственности, самостоятельности, инициативности, предоставляет широкие возможности для самовыражения и самореализации. В данной деятельности учащиеся получают возможность проявить организаторские способности, навыки планирования, анализа.</w:t>
      </w:r>
    </w:p>
    <w:p w:rsidR="00CE5D77" w:rsidRDefault="00E87FC9">
      <w:pPr>
        <w:pStyle w:val="af6"/>
        <w:spacing w:before="0" w:beforeAutospacing="0" w:after="0" w:afterAutospacing="0" w:line="360" w:lineRule="auto"/>
        <w:jc w:val="both"/>
      </w:pPr>
      <w:r>
        <w:rPr>
          <w:color w:val="000000"/>
        </w:rPr>
        <w:t>   Ученическое  самоуправление в школе осуществляется следующим образом:</w:t>
      </w:r>
    </w:p>
    <w:p w:rsidR="00CE5D77" w:rsidRDefault="00E87FC9">
      <w:pPr>
        <w:pStyle w:val="af6"/>
        <w:spacing w:before="0" w:beforeAutospacing="0" w:after="0" w:afterAutospacing="0" w:line="360" w:lineRule="auto"/>
        <w:jc w:val="both"/>
      </w:pPr>
      <w:r>
        <w:rPr>
          <w:b/>
          <w:bCs/>
          <w:i/>
          <w:iCs/>
          <w:color w:val="000000"/>
        </w:rPr>
        <w:t>На уровне школы:</w:t>
      </w:r>
    </w:p>
    <w:p w:rsidR="00CE5D77" w:rsidRDefault="00E87FC9">
      <w:pPr>
        <w:pStyle w:val="af6"/>
        <w:numPr>
          <w:ilvl w:val="0"/>
          <w:numId w:val="8"/>
        </w:numPr>
        <w:tabs>
          <w:tab w:val="clear" w:pos="720"/>
        </w:tabs>
        <w:spacing w:before="0" w:beforeAutospacing="0" w:after="0" w:afterAutospacing="0" w:line="360" w:lineRule="auto"/>
        <w:ind w:left="360" w:right="180"/>
        <w:jc w:val="both"/>
        <w:textAlignment w:val="baseline"/>
        <w:rPr>
          <w:color w:val="000000"/>
        </w:rPr>
      </w:pPr>
      <w:r>
        <w:rPr>
          <w:color w:val="000000"/>
        </w:rPr>
        <w:t>через деятельность выборного школьного комитета,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CE5D77" w:rsidRDefault="00E87FC9">
      <w:pPr>
        <w:pStyle w:val="af6"/>
        <w:numPr>
          <w:ilvl w:val="0"/>
          <w:numId w:val="8"/>
        </w:numPr>
        <w:tabs>
          <w:tab w:val="clear" w:pos="720"/>
        </w:tabs>
        <w:spacing w:before="0" w:beforeAutospacing="0" w:after="0" w:afterAutospacing="0" w:line="360" w:lineRule="auto"/>
        <w:ind w:left="360" w:right="180"/>
        <w:jc w:val="both"/>
        <w:textAlignment w:val="baseline"/>
        <w:rPr>
          <w:color w:val="000000"/>
        </w:rPr>
      </w:pPr>
      <w:r>
        <w:rPr>
          <w:color w:val="000000"/>
        </w:rPr>
        <w:t>через деятельность совета старост, объединяющего старост классов для информирования  и получения обратной связи; </w:t>
      </w:r>
    </w:p>
    <w:p w:rsidR="00CE5D77" w:rsidRDefault="00E87FC9">
      <w:pPr>
        <w:pStyle w:val="af6"/>
        <w:numPr>
          <w:ilvl w:val="0"/>
          <w:numId w:val="8"/>
        </w:numPr>
        <w:tabs>
          <w:tab w:val="clear" w:pos="720"/>
        </w:tabs>
        <w:spacing w:before="0" w:beforeAutospacing="0" w:after="0" w:afterAutospacing="0" w:line="360" w:lineRule="auto"/>
        <w:ind w:left="360" w:right="180"/>
        <w:jc w:val="both"/>
        <w:textAlignment w:val="baseline"/>
        <w:rPr>
          <w:color w:val="000000"/>
        </w:rPr>
      </w:pPr>
      <w:r>
        <w:rPr>
          <w:color w:val="000000"/>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акций);</w:t>
      </w:r>
    </w:p>
    <w:p w:rsidR="00CE5D77" w:rsidRDefault="00E87FC9">
      <w:pPr>
        <w:pStyle w:val="af6"/>
        <w:numPr>
          <w:ilvl w:val="0"/>
          <w:numId w:val="8"/>
        </w:numPr>
        <w:tabs>
          <w:tab w:val="clear" w:pos="720"/>
        </w:tabs>
        <w:spacing w:before="0" w:beforeAutospacing="0" w:after="0" w:afterAutospacing="0" w:line="360" w:lineRule="auto"/>
        <w:ind w:left="360" w:right="180"/>
        <w:jc w:val="both"/>
        <w:textAlignment w:val="baseline"/>
        <w:rPr>
          <w:color w:val="000000"/>
        </w:rPr>
      </w:pPr>
      <w:r>
        <w:rPr>
          <w:color w:val="000000"/>
        </w:rPr>
        <w:t>через деятельность творческих советов дела, отвечающих за проведение ключевых дел;</w:t>
      </w:r>
    </w:p>
    <w:p w:rsidR="00CE5D77" w:rsidRDefault="00E87FC9">
      <w:pPr>
        <w:pStyle w:val="af6"/>
        <w:numPr>
          <w:ilvl w:val="0"/>
          <w:numId w:val="8"/>
        </w:numPr>
        <w:tabs>
          <w:tab w:val="clear" w:pos="720"/>
        </w:tabs>
        <w:spacing w:before="0" w:beforeAutospacing="0" w:after="0" w:afterAutospacing="0" w:line="360" w:lineRule="auto"/>
        <w:ind w:left="360" w:right="180"/>
        <w:jc w:val="both"/>
        <w:textAlignment w:val="baseline"/>
        <w:rPr>
          <w:color w:val="000000"/>
        </w:rPr>
      </w:pPr>
      <w:r>
        <w:rPr>
          <w:color w:val="000000"/>
        </w:rPr>
        <w:t>через деятельность совета командиров, отвечающих за проведение дел направленных на формирование гражданско-патриотической позиции; </w:t>
      </w:r>
    </w:p>
    <w:p w:rsidR="00CE5D77" w:rsidRDefault="00E87FC9">
      <w:pPr>
        <w:pStyle w:val="af6"/>
        <w:numPr>
          <w:ilvl w:val="0"/>
          <w:numId w:val="8"/>
        </w:numPr>
        <w:tabs>
          <w:tab w:val="clear" w:pos="720"/>
        </w:tabs>
        <w:spacing w:before="0" w:beforeAutospacing="0" w:after="280" w:afterAutospacing="0" w:line="360" w:lineRule="auto"/>
        <w:ind w:left="360" w:right="180"/>
        <w:jc w:val="both"/>
        <w:textAlignment w:val="baseline"/>
        <w:rPr>
          <w:color w:val="000000"/>
        </w:rPr>
      </w:pPr>
      <w:r>
        <w:rPr>
          <w:color w:val="000000"/>
        </w:rPr>
        <w:t>через деятельность школьной службы примирения;</w:t>
      </w:r>
    </w:p>
    <w:p w:rsidR="00CE5D77" w:rsidRDefault="00E87FC9">
      <w:pPr>
        <w:pStyle w:val="af6"/>
        <w:spacing w:before="0" w:beforeAutospacing="0" w:after="280" w:afterAutospacing="0" w:line="360" w:lineRule="auto"/>
        <w:ind w:left="360" w:right="180"/>
        <w:jc w:val="both"/>
        <w:textAlignment w:val="baseline"/>
        <w:rPr>
          <w:color w:val="000000"/>
        </w:rPr>
      </w:pPr>
      <w:r>
        <w:rPr>
          <w:b/>
          <w:bCs/>
          <w:noProof/>
          <w:color w:val="000000"/>
          <w:sz w:val="28"/>
          <w:szCs w:val="28"/>
        </w:rPr>
        <w:lastRenderedPageBreak/>
        <w:drawing>
          <wp:inline distT="0" distB="0" distL="0" distR="0">
            <wp:extent cx="5264150" cy="3587750"/>
            <wp:effectExtent l="19050" t="0" r="0" b="0"/>
            <wp:docPr id="1" name="Рисунок 1" descr="1nX7ahJcIEB8vBoa5G3y99t94crkAkNRr0oy8Z1ehocGseoG2P2gbjqtxK_ONR6rVCN4L_ibWWkWp0vWnCDyhWq5Q6NC90_mAg92E2BcI-4dmGipCSMSKMG5Wzxx2npmrFc7WaXtFBjLS-sY1OOQ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nX7ahJcIEB8vBoa5G3y99t94crkAkNRr0oy8Z1ehocGseoG2P2gbjqtxK_ONR6rVCN4L_ibWWkWp0vWnCDyhWq5Q6NC90_mAg92E2BcI-4dmGipCSMSKMG5Wzxx2npmrFc7WaXtFBjLS-sY1OOQ_Q"/>
                    <pic:cNvPicPr>
                      <a:picLocks noChangeAspect="1" noChangeArrowheads="1"/>
                    </pic:cNvPicPr>
                  </pic:nvPicPr>
                  <pic:blipFill>
                    <a:blip r:embed="rId13"/>
                    <a:srcRect/>
                    <a:stretch>
                      <a:fillRect/>
                    </a:stretch>
                  </pic:blipFill>
                  <pic:spPr>
                    <a:xfrm>
                      <a:off x="0" y="0"/>
                      <a:ext cx="5264150" cy="3587750"/>
                    </a:xfrm>
                    <a:prstGeom prst="rect">
                      <a:avLst/>
                    </a:prstGeom>
                    <a:noFill/>
                    <a:ln w="9525">
                      <a:noFill/>
                      <a:miter lim="800000"/>
                      <a:headEnd/>
                      <a:tailEnd/>
                    </a:ln>
                  </pic:spPr>
                </pic:pic>
              </a:graphicData>
            </a:graphic>
          </wp:inline>
        </w:drawing>
      </w:r>
    </w:p>
    <w:p w:rsidR="00CE5D77" w:rsidRDefault="00E87FC9">
      <w:pPr>
        <w:spacing w:line="240" w:lineRule="auto"/>
        <w:rPr>
          <w:rFonts w:ascii="Times New Roman" w:hAnsi="Times New Roman"/>
          <w:bCs/>
        </w:rPr>
      </w:pPr>
      <w:r>
        <w:rPr>
          <w:rFonts w:ascii="Times New Roman" w:hAnsi="Times New Roman"/>
          <w:bCs/>
        </w:rPr>
        <w:t>1. Органы ученического самоуправления формируются на демократической, альтернативной, выборной основе из числа учащихся 1-11 классов.</w:t>
      </w:r>
      <w:r>
        <w:rPr>
          <w:rFonts w:ascii="Times New Roman" w:hAnsi="Times New Roman"/>
          <w:bCs/>
        </w:rPr>
        <w:br/>
        <w:t>2. Организует и координирует работу школьных органов ученического самоуправления – педагог-организатор, классных органов самоуправления – классные руководители 1-11 классов.</w:t>
      </w:r>
      <w:r>
        <w:rPr>
          <w:rFonts w:ascii="Times New Roman" w:hAnsi="Times New Roman"/>
          <w:bCs/>
        </w:rPr>
        <w:br/>
        <w:t>3. В структуре органов ученического самоуправления школы выделяются два уровня:</w:t>
      </w:r>
      <w:r>
        <w:rPr>
          <w:rFonts w:ascii="Times New Roman" w:hAnsi="Times New Roman"/>
          <w:bCs/>
        </w:rPr>
        <w:br/>
        <w:t>первый уровень  – органы классного самоуправления, советы классов;</w:t>
      </w:r>
      <w:r>
        <w:rPr>
          <w:rFonts w:ascii="Times New Roman" w:hAnsi="Times New Roman"/>
          <w:bCs/>
        </w:rPr>
        <w:br/>
        <w:t>второй уровень – органы школьного самоуправления: совет старост, совет комитетов, совет школы; третий уровень – совет дела, совет командиров.</w:t>
      </w:r>
    </w:p>
    <w:p w:rsidR="00CE5D77" w:rsidRDefault="00E87FC9">
      <w:pPr>
        <w:spacing w:line="240" w:lineRule="auto"/>
        <w:rPr>
          <w:rFonts w:ascii="Times New Roman" w:hAnsi="Times New Roman"/>
          <w:bCs/>
        </w:rPr>
      </w:pPr>
      <w:r>
        <w:rPr>
          <w:rFonts w:ascii="Times New Roman" w:hAnsi="Times New Roman"/>
          <w:bCs/>
        </w:rPr>
        <w:t xml:space="preserve">     4. Школьное ученическое самоуправление состоит из 6  комитетов (науки и образования, спорта, культуры и досуга, рекламы и информации, труда и экологии, социальной активности).  Возглавляют комитеты советники. </w:t>
      </w:r>
    </w:p>
    <w:p w:rsidR="00CE5D77" w:rsidRDefault="00E87FC9">
      <w:pPr>
        <w:spacing w:line="240" w:lineRule="auto"/>
        <w:rPr>
          <w:rFonts w:ascii="Times New Roman" w:hAnsi="Times New Roman"/>
          <w:bCs/>
        </w:rPr>
      </w:pPr>
      <w:r>
        <w:rPr>
          <w:rFonts w:ascii="Times New Roman" w:hAnsi="Times New Roman"/>
          <w:b/>
          <w:bCs/>
          <w:i/>
          <w:iCs/>
        </w:rPr>
        <w:t>На уровне классов:</w:t>
      </w:r>
    </w:p>
    <w:p w:rsidR="00CE5D77" w:rsidRDefault="00E87FC9">
      <w:pPr>
        <w:numPr>
          <w:ilvl w:val="0"/>
          <w:numId w:val="9"/>
        </w:numPr>
        <w:tabs>
          <w:tab w:val="clear" w:pos="720"/>
        </w:tabs>
        <w:spacing w:line="240" w:lineRule="auto"/>
        <w:rPr>
          <w:rFonts w:ascii="Times New Roman" w:hAnsi="Times New Roman"/>
          <w:bCs/>
        </w:rPr>
      </w:pPr>
      <w:r>
        <w:rPr>
          <w:rFonts w:ascii="Times New Roman" w:hAnsi="Times New Roman"/>
          <w:bCs/>
        </w:rPr>
        <w:t>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E5D77" w:rsidRDefault="00E87FC9">
      <w:pPr>
        <w:numPr>
          <w:ilvl w:val="0"/>
          <w:numId w:val="9"/>
        </w:numPr>
        <w:tabs>
          <w:tab w:val="clear" w:pos="720"/>
        </w:tabs>
        <w:spacing w:line="240" w:lineRule="auto"/>
        <w:rPr>
          <w:rFonts w:ascii="Times New Roman" w:hAnsi="Times New Roman"/>
          <w:bCs/>
        </w:rPr>
      </w:pPr>
      <w:r>
        <w:rPr>
          <w:rFonts w:ascii="Times New Roman" w:hAnsi="Times New Roman"/>
          <w:bCs/>
        </w:rPr>
        <w:t>через деятельность выборных органов самоуправления, отвечающих за различные направления работы класса. Члены классного самоуправления являются представителями класса в соответствующих комитетах.;</w:t>
      </w:r>
    </w:p>
    <w:p w:rsidR="00CE5D77" w:rsidRDefault="00E87FC9">
      <w:pPr>
        <w:numPr>
          <w:ilvl w:val="0"/>
          <w:numId w:val="9"/>
        </w:numPr>
        <w:tabs>
          <w:tab w:val="clear" w:pos="720"/>
        </w:tabs>
        <w:spacing w:line="240" w:lineRule="auto"/>
        <w:rPr>
          <w:rFonts w:ascii="Times New Roman" w:hAnsi="Times New Roman"/>
          <w:bCs/>
        </w:rPr>
      </w:pPr>
      <w:r>
        <w:rPr>
          <w:rFonts w:ascii="Times New Roman" w:hAnsi="Times New Roman"/>
          <w:bCs/>
        </w:rPr>
        <w:t>через участие в открытых заседаниях, советах дела для планирования общешкольных ключевых дел. </w:t>
      </w:r>
    </w:p>
    <w:p w:rsidR="00CE5D77" w:rsidRDefault="00E87FC9">
      <w:pPr>
        <w:spacing w:line="240" w:lineRule="auto"/>
        <w:rPr>
          <w:rFonts w:ascii="Times New Roman" w:hAnsi="Times New Roman"/>
          <w:bCs/>
        </w:rPr>
      </w:pPr>
      <w:r>
        <w:rPr>
          <w:rFonts w:ascii="Times New Roman" w:hAnsi="Times New Roman"/>
          <w:b/>
          <w:bCs/>
          <w:i/>
          <w:iCs/>
        </w:rPr>
        <w:t>На  индивидуальном  уровне:</w:t>
      </w:r>
    </w:p>
    <w:p w:rsidR="00CE5D77" w:rsidRDefault="00E87FC9">
      <w:pPr>
        <w:numPr>
          <w:ilvl w:val="0"/>
          <w:numId w:val="10"/>
        </w:numPr>
        <w:tabs>
          <w:tab w:val="clear" w:pos="720"/>
        </w:tabs>
        <w:spacing w:line="240" w:lineRule="auto"/>
        <w:rPr>
          <w:rFonts w:ascii="Times New Roman" w:hAnsi="Times New Roman"/>
          <w:bCs/>
        </w:rPr>
      </w:pPr>
      <w:r>
        <w:rPr>
          <w:rFonts w:ascii="Times New Roman" w:hAnsi="Times New Roman"/>
          <w:bCs/>
        </w:rPr>
        <w:t>через вовлечение обучающихся в планирование, организацию, проведение и анализ общешкольных и внутри классных дел;</w:t>
      </w:r>
    </w:p>
    <w:p w:rsidR="00CE5D77" w:rsidRDefault="00E87FC9">
      <w:pPr>
        <w:numPr>
          <w:ilvl w:val="0"/>
          <w:numId w:val="10"/>
        </w:numPr>
        <w:tabs>
          <w:tab w:val="clear" w:pos="720"/>
        </w:tabs>
        <w:spacing w:line="240" w:lineRule="auto"/>
        <w:rPr>
          <w:rFonts w:ascii="Times New Roman" w:hAnsi="Times New Roman"/>
          <w:bCs/>
        </w:rPr>
      </w:pPr>
      <w:r>
        <w:rPr>
          <w:rFonts w:ascii="Times New Roman" w:hAnsi="Times New Roman"/>
          <w:bCs/>
        </w:rPr>
        <w:t>через реализацию обучающимися, взявшими на себя соответствующую роль в ученическом самоуправлении.</w:t>
      </w:r>
    </w:p>
    <w:p w:rsidR="00CE5D77" w:rsidRDefault="00E87FC9">
      <w:pPr>
        <w:spacing w:line="240" w:lineRule="auto"/>
        <w:rPr>
          <w:rFonts w:ascii="Times New Roman" w:hAnsi="Times New Roman"/>
          <w:b/>
          <w:bCs/>
          <w:iCs/>
        </w:rPr>
      </w:pPr>
      <w:r>
        <w:rPr>
          <w:rFonts w:ascii="Times New Roman" w:hAnsi="Times New Roman"/>
          <w:b/>
          <w:bCs/>
          <w:iCs/>
        </w:rPr>
        <w:t>6. Модуль «Профориентация»</w:t>
      </w:r>
    </w:p>
    <w:p w:rsidR="00CE5D77" w:rsidRDefault="00E87FC9">
      <w:pPr>
        <w:spacing w:line="240" w:lineRule="auto"/>
        <w:rPr>
          <w:rFonts w:ascii="Times New Roman" w:hAnsi="Times New Roman"/>
          <w:bCs/>
        </w:rPr>
      </w:pPr>
      <w:r>
        <w:rPr>
          <w:rFonts w:ascii="Times New Roman" w:hAnsi="Times New Roman"/>
          <w:bCs/>
        </w:rPr>
        <w:lastRenderedPageBreak/>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CE5D77" w:rsidRDefault="00E87FC9">
      <w:pPr>
        <w:spacing w:line="240" w:lineRule="auto"/>
        <w:rPr>
          <w:rFonts w:ascii="Times New Roman" w:hAnsi="Times New Roman"/>
          <w:bCs/>
        </w:rPr>
      </w:pPr>
      <w:r>
        <w:rPr>
          <w:rFonts w:ascii="Times New Roman" w:hAnsi="Times New Roman"/>
          <w:bCs/>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w:t>
      </w:r>
    </w:p>
    <w:p w:rsidR="00CE5D77" w:rsidRDefault="00E87FC9">
      <w:pPr>
        <w:spacing w:line="240" w:lineRule="auto"/>
        <w:rPr>
          <w:rFonts w:ascii="Times New Roman" w:hAnsi="Times New Roman"/>
          <w:bCs/>
        </w:rPr>
      </w:pPr>
      <w:r>
        <w:rPr>
          <w:rFonts w:ascii="Times New Roman" w:hAnsi="Times New Roman"/>
          <w:bCs/>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CE5D77" w:rsidRDefault="00E87FC9">
      <w:pPr>
        <w:numPr>
          <w:ilvl w:val="0"/>
          <w:numId w:val="11"/>
        </w:numPr>
        <w:spacing w:line="240" w:lineRule="auto"/>
        <w:rPr>
          <w:rFonts w:ascii="Times New Roman" w:hAnsi="Times New Roman"/>
          <w:bCs/>
        </w:rPr>
      </w:pPr>
      <w:r>
        <w:rPr>
          <w:rFonts w:ascii="Times New Roman" w:hAnsi="Times New Roman"/>
          <w:b/>
          <w:bCs/>
        </w:rPr>
        <w:t>циклы профориентационных часов общения</w:t>
      </w:r>
      <w:r>
        <w:rPr>
          <w:rFonts w:ascii="Times New Roman" w:hAnsi="Times New Roman"/>
          <w:bCs/>
        </w:rPr>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CE5D77" w:rsidRDefault="00E87FC9">
      <w:pPr>
        <w:numPr>
          <w:ilvl w:val="0"/>
          <w:numId w:val="12"/>
        </w:numPr>
        <w:tabs>
          <w:tab w:val="clear" w:pos="720"/>
          <w:tab w:val="left" w:pos="360"/>
        </w:tabs>
        <w:spacing w:line="240" w:lineRule="auto"/>
        <w:rPr>
          <w:rFonts w:ascii="Times New Roman" w:hAnsi="Times New Roman"/>
          <w:bCs/>
        </w:rPr>
      </w:pPr>
      <w:r>
        <w:rPr>
          <w:rFonts w:ascii="Times New Roman" w:hAnsi="Times New Roman"/>
          <w:b/>
          <w:bCs/>
        </w:rPr>
        <w:t>встречи с людьми разных профессий</w:t>
      </w:r>
      <w:r>
        <w:rPr>
          <w:rFonts w:ascii="Times New Roman" w:hAnsi="Times New Roman"/>
          <w:bCs/>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CE5D77" w:rsidRDefault="00E87FC9">
      <w:pPr>
        <w:numPr>
          <w:ilvl w:val="0"/>
          <w:numId w:val="12"/>
        </w:numPr>
        <w:tabs>
          <w:tab w:val="clear" w:pos="720"/>
          <w:tab w:val="left" w:pos="360"/>
        </w:tabs>
        <w:spacing w:line="240" w:lineRule="auto"/>
        <w:rPr>
          <w:rFonts w:ascii="Times New Roman" w:hAnsi="Times New Roman"/>
          <w:bCs/>
        </w:rPr>
      </w:pPr>
      <w:r>
        <w:rPr>
          <w:rFonts w:ascii="Times New Roman" w:hAnsi="Times New Roman"/>
          <w:b/>
          <w:bCs/>
        </w:rPr>
        <w:t>профориентационные игры</w:t>
      </w:r>
      <w:r>
        <w:rPr>
          <w:rFonts w:ascii="Times New Roman" w:hAnsi="Times New Roman"/>
          <w:bCs/>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rFonts w:ascii="Times New Roman" w:hAnsi="Times New Roman"/>
          <w:b/>
          <w:bCs/>
        </w:rPr>
        <w:t>деловые игры,</w:t>
      </w:r>
      <w:r>
        <w:rPr>
          <w:rFonts w:ascii="Times New Roman" w:hAnsi="Times New Roman"/>
          <w:bCs/>
        </w:rPr>
        <w:t>помогающие осознать ответственность человека за благосостояние общества на основе осознания «Я» как гражданина России.</w:t>
      </w:r>
    </w:p>
    <w:p w:rsidR="00CE5D77" w:rsidRDefault="00E87FC9">
      <w:pPr>
        <w:numPr>
          <w:ilvl w:val="0"/>
          <w:numId w:val="12"/>
        </w:numPr>
        <w:tabs>
          <w:tab w:val="clear" w:pos="720"/>
          <w:tab w:val="left" w:pos="360"/>
        </w:tabs>
        <w:spacing w:line="240" w:lineRule="auto"/>
        <w:rPr>
          <w:rFonts w:ascii="Times New Roman" w:hAnsi="Times New Roman"/>
          <w:bCs/>
        </w:rPr>
      </w:pPr>
      <w:r>
        <w:rPr>
          <w:rFonts w:ascii="Times New Roman" w:hAnsi="Times New Roman"/>
          <w:bCs/>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CE5D77" w:rsidRDefault="00E87FC9">
      <w:pPr>
        <w:numPr>
          <w:ilvl w:val="0"/>
          <w:numId w:val="12"/>
        </w:numPr>
        <w:tabs>
          <w:tab w:val="clear" w:pos="720"/>
          <w:tab w:val="left" w:pos="360"/>
        </w:tabs>
        <w:spacing w:line="240" w:lineRule="auto"/>
        <w:rPr>
          <w:rFonts w:ascii="Times New Roman" w:hAnsi="Times New Roman"/>
          <w:bCs/>
        </w:rPr>
      </w:pPr>
      <w:r>
        <w:rPr>
          <w:rFonts w:ascii="Times New Roman" w:hAnsi="Times New Roman"/>
          <w:b/>
          <w:bCs/>
        </w:rPr>
        <w:t>экскурсии на предприятия</w:t>
      </w:r>
      <w:r>
        <w:rPr>
          <w:rFonts w:ascii="Times New Roman" w:hAnsi="Times New Roman"/>
          <w:bCs/>
        </w:rPr>
        <w:t>.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CE5D77" w:rsidRDefault="00E87FC9">
      <w:pPr>
        <w:numPr>
          <w:ilvl w:val="0"/>
          <w:numId w:val="12"/>
        </w:numPr>
        <w:tabs>
          <w:tab w:val="clear" w:pos="720"/>
          <w:tab w:val="left" w:pos="360"/>
        </w:tabs>
        <w:spacing w:line="240" w:lineRule="auto"/>
        <w:rPr>
          <w:rFonts w:ascii="Times New Roman" w:hAnsi="Times New Roman"/>
          <w:bCs/>
        </w:rPr>
      </w:pPr>
      <w:r>
        <w:rPr>
          <w:rFonts w:ascii="Times New Roman" w:hAnsi="Times New Roman"/>
          <w:b/>
          <w:bCs/>
        </w:rPr>
        <w:t>участие в работе всероссийских профориентационных проектов</w:t>
      </w:r>
      <w:r>
        <w:rPr>
          <w:rFonts w:ascii="Times New Roman" w:hAnsi="Times New Roman"/>
          <w:bCs/>
        </w:rPr>
        <w:t>, созданных в сети интернет: просмотр лекций, участие в мастер - классах, посещение открытых уроков – онлайн - уроки финансовой грамотности;</w:t>
      </w:r>
    </w:p>
    <w:p w:rsidR="00CE5D77" w:rsidRDefault="00E87FC9">
      <w:pPr>
        <w:numPr>
          <w:ilvl w:val="0"/>
          <w:numId w:val="12"/>
        </w:numPr>
        <w:tabs>
          <w:tab w:val="clear" w:pos="720"/>
          <w:tab w:val="left" w:pos="360"/>
        </w:tabs>
        <w:spacing w:line="240" w:lineRule="auto"/>
        <w:rPr>
          <w:rFonts w:ascii="Times New Roman" w:hAnsi="Times New Roman"/>
          <w:bCs/>
        </w:rPr>
      </w:pPr>
      <w:r>
        <w:rPr>
          <w:rFonts w:ascii="Times New Roman" w:hAnsi="Times New Roman"/>
          <w:b/>
          <w:bCs/>
        </w:rPr>
        <w:t>посещение дней открытых дверей</w:t>
      </w:r>
      <w:r>
        <w:rPr>
          <w:rFonts w:ascii="Times New Roman" w:hAnsi="Times New Roman"/>
          <w:bCs/>
        </w:rPr>
        <w:t xml:space="preserve"> в СПО и вузах г. Перми. «Дни открытых дверей» в учебных заведениях помогают школьникам сделать правильный выбор. Повысить интерес у школьников к выбранным профессиям.  На «Дне открытых дверей» учащиеся не только знакомятся с учебным заведением, но и могут пройти тестирование, пообщаться со студентами.</w:t>
      </w:r>
    </w:p>
    <w:p w:rsidR="00CE5D77" w:rsidRDefault="00E87FC9">
      <w:pPr>
        <w:numPr>
          <w:ilvl w:val="0"/>
          <w:numId w:val="12"/>
        </w:numPr>
        <w:tabs>
          <w:tab w:val="clear" w:pos="720"/>
        </w:tabs>
        <w:spacing w:line="240" w:lineRule="auto"/>
        <w:rPr>
          <w:rFonts w:ascii="Times New Roman" w:hAnsi="Times New Roman"/>
          <w:bCs/>
        </w:rPr>
      </w:pPr>
      <w:r>
        <w:rPr>
          <w:rFonts w:ascii="Times New Roman" w:hAnsi="Times New Roman"/>
          <w:b/>
          <w:bCs/>
        </w:rPr>
        <w:lastRenderedPageBreak/>
        <w:t>индивидуальные консультации психолога для школьников и их родителей</w:t>
      </w:r>
      <w:r>
        <w:rPr>
          <w:rFonts w:ascii="Times New Roman" w:hAnsi="Times New Roman"/>
          <w:bCs/>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CE5D77" w:rsidRDefault="00E87FC9">
      <w:pPr>
        <w:numPr>
          <w:ilvl w:val="0"/>
          <w:numId w:val="12"/>
        </w:numPr>
        <w:tabs>
          <w:tab w:val="clear" w:pos="720"/>
        </w:tabs>
        <w:spacing w:line="240" w:lineRule="auto"/>
        <w:rPr>
          <w:rFonts w:ascii="Times New Roman" w:hAnsi="Times New Roman"/>
          <w:bCs/>
        </w:rPr>
      </w:pPr>
      <w:r>
        <w:rPr>
          <w:rFonts w:ascii="Times New Roman" w:hAnsi="Times New Roman"/>
          <w:bC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CE5D77" w:rsidRDefault="00E87FC9">
      <w:pPr>
        <w:spacing w:line="240" w:lineRule="auto"/>
        <w:rPr>
          <w:rFonts w:ascii="Times New Roman" w:hAnsi="Times New Roman"/>
          <w:b/>
          <w:bCs/>
        </w:rPr>
      </w:pPr>
      <w:r>
        <w:rPr>
          <w:rFonts w:ascii="Times New Roman" w:hAnsi="Times New Roman"/>
          <w:b/>
          <w:bCs/>
        </w:rPr>
        <w:t>7. Модуль «Основные школьные дела»</w:t>
      </w:r>
    </w:p>
    <w:p w:rsidR="00CE5D77" w:rsidRDefault="00E87FC9">
      <w:pPr>
        <w:spacing w:line="240" w:lineRule="auto"/>
        <w:rPr>
          <w:rFonts w:ascii="Times New Roman" w:hAnsi="Times New Roman"/>
          <w:bCs/>
        </w:rPr>
      </w:pPr>
      <w:r>
        <w:rPr>
          <w:rFonts w:ascii="Times New Roman" w:hAnsi="Times New Roman"/>
          <w:bCs/>
        </w:rPr>
        <w:t>Основные общешкольные дела  – это главные традиционные общешкольные дела, объединяющие всех участников образовательных отношений (дети, родители (законные представители), педагоги), направленные на формирование духовно-нравственных, гражданских, мировоззренческих качеств личности ученика. Ключевые общешкольные дела нацелены на вовлечение родителей (законных представителей) в жизнь школы и класса.</w:t>
      </w:r>
    </w:p>
    <w:p w:rsidR="00CE5D77" w:rsidRDefault="00E87FC9">
      <w:pPr>
        <w:spacing w:line="240" w:lineRule="auto"/>
        <w:rPr>
          <w:rFonts w:ascii="Times New Roman" w:hAnsi="Times New Roman"/>
          <w:bCs/>
        </w:rPr>
      </w:pPr>
      <w:r>
        <w:rPr>
          <w:rFonts w:ascii="Times New Roman" w:hAnsi="Times New Roman"/>
          <w:bCs/>
        </w:rPr>
        <w:tab/>
        <w:t>Реализация воспитательного потенциала школы предусматривает:</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общешкольные праздники, ежегодные творческие (театрализованные, музыкальные, литературные и т.п.), Фестивали,  мероприятия, связанные с (общероссийскими, региональными) праздниками, памятными датами, в которых участвуют все классы;</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еженедельную церемонию вноса (выноса) государственного флага Российской Федерации;</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участие во всероссийских акциях, посвящённых значимым событиям в России, мире;</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 Перми, Пермского края, России;</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проводимые для жителей района, города и организуемые совместно с семьями обучающихся праздники, фестивали, представления в связи с памятными датами, значимыми событиями для жителей района, города;</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многодневные выездные события, включающие в себя комплекс событий гражданской, патриотической, историко-краеведческой, экологической, трудовой, спортивно-оздоровительной и др. направленности;</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CE5D77" w:rsidRDefault="00E87FC9">
      <w:pPr>
        <w:numPr>
          <w:ilvl w:val="0"/>
          <w:numId w:val="13"/>
        </w:numPr>
        <w:tabs>
          <w:tab w:val="clear" w:pos="720"/>
        </w:tabs>
        <w:spacing w:line="240" w:lineRule="auto"/>
        <w:rPr>
          <w:rFonts w:ascii="Times New Roman" w:hAnsi="Times New Roman"/>
          <w:bCs/>
        </w:rPr>
      </w:pPr>
      <w:r>
        <w:rPr>
          <w:rFonts w:ascii="Times New Roman" w:hAnsi="Times New Roman"/>
          <w:bCs/>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CE5D77" w:rsidRDefault="00E87FC9">
      <w:pPr>
        <w:spacing w:line="240" w:lineRule="auto"/>
        <w:rPr>
          <w:rFonts w:ascii="Times New Roman" w:hAnsi="Times New Roman"/>
          <w:bCs/>
        </w:rPr>
      </w:pPr>
      <w:r>
        <w:rPr>
          <w:rFonts w:ascii="Times New Roman" w:hAnsi="Times New Roman"/>
          <w:bCs/>
        </w:rPr>
        <w:t xml:space="preserve">Общешкольные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совестно </w:t>
      </w:r>
      <w:r>
        <w:rPr>
          <w:rFonts w:ascii="Times New Roman" w:hAnsi="Times New Roman"/>
          <w:bCs/>
        </w:rPr>
        <w:lastRenderedPageBreak/>
        <w:t>педагогами и детьми. Это, комплекс коллективных творческих дел, интересных и значимых для обучающихся, объединяющих их вместе с педагогами и родителями (законными представителями) в единый коллектив. Ключевые общешкольные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событийный характер воспитания, сводящийся к набору мероприятий, организуемых педагогами для детей. Для этого в школе используются следующие формы работы:</w:t>
      </w:r>
    </w:p>
    <w:p w:rsidR="00CE5D77" w:rsidRDefault="00E87FC9">
      <w:pPr>
        <w:spacing w:line="240" w:lineRule="auto"/>
        <w:rPr>
          <w:rFonts w:ascii="Times New Roman" w:hAnsi="Times New Roman"/>
          <w:b/>
          <w:bCs/>
        </w:rPr>
      </w:pPr>
      <w:r>
        <w:rPr>
          <w:rFonts w:ascii="Times New Roman" w:hAnsi="Times New Roman"/>
          <w:b/>
          <w:bCs/>
        </w:rPr>
        <w:t>На внешкольном уровне</w:t>
      </w:r>
      <w:r>
        <w:rPr>
          <w:rFonts w:ascii="Times New Roman" w:hAnsi="Times New Roman"/>
          <w:bCs/>
        </w:rPr>
        <w:t>:</w:t>
      </w:r>
    </w:p>
    <w:p w:rsidR="00CE5D77" w:rsidRDefault="00E87FC9">
      <w:pPr>
        <w:numPr>
          <w:ilvl w:val="0"/>
          <w:numId w:val="14"/>
        </w:numPr>
        <w:spacing w:line="240" w:lineRule="auto"/>
        <w:rPr>
          <w:rFonts w:ascii="Times New Roman" w:hAnsi="Times New Roman"/>
          <w:bCs/>
        </w:rPr>
      </w:pPr>
      <w:r>
        <w:rPr>
          <w:rFonts w:ascii="Times New Roman" w:hAnsi="Times New Roman"/>
          <w:b/>
          <w:bCs/>
          <w:i/>
          <w:iCs/>
        </w:rPr>
        <w:t>Спартакиада «Сильнее. Выше. Быстрее»;</w:t>
      </w:r>
    </w:p>
    <w:p w:rsidR="00CE5D77" w:rsidRDefault="00E87FC9">
      <w:pPr>
        <w:numPr>
          <w:ilvl w:val="0"/>
          <w:numId w:val="14"/>
        </w:numPr>
        <w:spacing w:line="240" w:lineRule="auto"/>
        <w:rPr>
          <w:rFonts w:ascii="Times New Roman" w:hAnsi="Times New Roman"/>
          <w:bCs/>
        </w:rPr>
      </w:pPr>
      <w:r>
        <w:rPr>
          <w:rFonts w:ascii="Times New Roman" w:hAnsi="Times New Roman"/>
          <w:b/>
          <w:bCs/>
          <w:i/>
          <w:iCs/>
        </w:rPr>
        <w:t>Экологические и социальные акции;</w:t>
      </w:r>
    </w:p>
    <w:p w:rsidR="00CE5D77" w:rsidRDefault="00E87FC9">
      <w:pPr>
        <w:spacing w:line="240" w:lineRule="auto"/>
        <w:rPr>
          <w:rFonts w:ascii="Times New Roman" w:hAnsi="Times New Roman"/>
          <w:b/>
          <w:bCs/>
          <w:lang w:val="en-US"/>
        </w:rPr>
      </w:pPr>
      <w:r>
        <w:rPr>
          <w:rFonts w:ascii="Times New Roman" w:hAnsi="Times New Roman"/>
          <w:b/>
          <w:bCs/>
          <w:lang w:val="en-US"/>
        </w:rPr>
        <w:t>На школьном уровне:</w:t>
      </w:r>
    </w:p>
    <w:p w:rsidR="00CE5D77" w:rsidRDefault="00E87FC9">
      <w:pPr>
        <w:numPr>
          <w:ilvl w:val="0"/>
          <w:numId w:val="15"/>
        </w:numPr>
        <w:spacing w:line="240" w:lineRule="auto"/>
        <w:rPr>
          <w:rFonts w:ascii="Times New Roman" w:hAnsi="Times New Roman"/>
          <w:bCs/>
        </w:rPr>
      </w:pPr>
      <w:r>
        <w:rPr>
          <w:rFonts w:ascii="Times New Roman" w:hAnsi="Times New Roman"/>
          <w:b/>
          <w:bCs/>
        </w:rPr>
        <w:t>Фестиваль «Путь к успеху» </w:t>
      </w:r>
    </w:p>
    <w:p w:rsidR="00CE5D77" w:rsidRDefault="00E87FC9">
      <w:pPr>
        <w:spacing w:line="240" w:lineRule="auto"/>
        <w:rPr>
          <w:rFonts w:ascii="Times New Roman" w:hAnsi="Times New Roman"/>
          <w:bCs/>
        </w:rPr>
      </w:pPr>
      <w:r>
        <w:rPr>
          <w:rFonts w:ascii="Times New Roman" w:hAnsi="Times New Roman"/>
          <w:bCs/>
        </w:rPr>
        <w:t xml:space="preserve">Проходит на протяжении всей </w:t>
      </w:r>
      <w:r>
        <w:rPr>
          <w:rFonts w:ascii="Times New Roman" w:hAnsi="Times New Roman"/>
          <w:b/>
          <w:bCs/>
        </w:rPr>
        <w:t>первойчетверти.</w:t>
      </w:r>
    </w:p>
    <w:p w:rsidR="00CE5D77" w:rsidRDefault="00E87FC9">
      <w:pPr>
        <w:spacing w:line="240" w:lineRule="auto"/>
        <w:rPr>
          <w:rFonts w:ascii="Times New Roman" w:hAnsi="Times New Roman"/>
          <w:bCs/>
        </w:rPr>
      </w:pPr>
      <w:r>
        <w:rPr>
          <w:rFonts w:ascii="Times New Roman" w:hAnsi="Times New Roman"/>
          <w:bCs/>
        </w:rPr>
        <w:t>Направлен на адаптацию, сплочение коллектива, повышение мотивации  к обучению в школе, приобретение обучающимися нового социального статуса. Включает в себя конкурсы, состязания, соревнования.</w:t>
      </w:r>
    </w:p>
    <w:p w:rsidR="00CE5D77" w:rsidRDefault="00E87FC9">
      <w:pPr>
        <w:spacing w:line="240" w:lineRule="auto"/>
        <w:rPr>
          <w:rFonts w:ascii="Times New Roman" w:hAnsi="Times New Roman"/>
          <w:bCs/>
        </w:rPr>
      </w:pPr>
      <w:r>
        <w:rPr>
          <w:rFonts w:ascii="Times New Roman" w:hAnsi="Times New Roman"/>
          <w:b/>
          <w:bCs/>
          <w:i/>
          <w:iCs/>
        </w:rPr>
        <w:t>- спортивно-туристический конкурс «Осенний турслёт»</w:t>
      </w:r>
    </w:p>
    <w:p w:rsidR="00CE5D77" w:rsidRDefault="00E87FC9">
      <w:pPr>
        <w:spacing w:line="240" w:lineRule="auto"/>
        <w:rPr>
          <w:rFonts w:ascii="Times New Roman" w:hAnsi="Times New Roman"/>
          <w:bCs/>
        </w:rPr>
      </w:pPr>
      <w:r>
        <w:rPr>
          <w:rFonts w:ascii="Times New Roman" w:hAnsi="Times New Roman"/>
          <w:b/>
          <w:bCs/>
          <w:i/>
          <w:iCs/>
        </w:rPr>
        <w:t>- День Учителя </w:t>
      </w:r>
    </w:p>
    <w:p w:rsidR="00CE5D77" w:rsidRDefault="00E87FC9">
      <w:pPr>
        <w:spacing w:line="240" w:lineRule="auto"/>
        <w:rPr>
          <w:rFonts w:ascii="Times New Roman" w:hAnsi="Times New Roman"/>
          <w:bCs/>
        </w:rPr>
      </w:pPr>
      <w:r>
        <w:rPr>
          <w:rFonts w:ascii="Times New Roman" w:hAnsi="Times New Roman"/>
          <w:b/>
          <w:bCs/>
          <w:i/>
          <w:iCs/>
        </w:rPr>
        <w:t>- посвящение в первоклассники, пятиклассники, старшеклассники</w:t>
      </w:r>
      <w:r>
        <w:rPr>
          <w:rFonts w:ascii="Times New Roman" w:hAnsi="Times New Roman"/>
          <w:bCs/>
        </w:rPr>
        <w:t>.</w:t>
      </w:r>
    </w:p>
    <w:p w:rsidR="00CE5D77" w:rsidRDefault="00E87FC9">
      <w:pPr>
        <w:numPr>
          <w:ilvl w:val="0"/>
          <w:numId w:val="16"/>
        </w:numPr>
        <w:spacing w:line="240" w:lineRule="auto"/>
        <w:rPr>
          <w:rFonts w:ascii="Times New Roman" w:hAnsi="Times New Roman"/>
          <w:bCs/>
        </w:rPr>
      </w:pPr>
      <w:r>
        <w:rPr>
          <w:rFonts w:ascii="Times New Roman" w:hAnsi="Times New Roman"/>
          <w:b/>
          <w:bCs/>
        </w:rPr>
        <w:t>Фестиваль «Содружество» </w:t>
      </w:r>
    </w:p>
    <w:p w:rsidR="00CE5D77" w:rsidRDefault="00E87FC9">
      <w:pPr>
        <w:spacing w:line="240" w:lineRule="auto"/>
        <w:rPr>
          <w:rFonts w:ascii="Times New Roman" w:hAnsi="Times New Roman"/>
          <w:bCs/>
        </w:rPr>
      </w:pPr>
      <w:r>
        <w:rPr>
          <w:rFonts w:ascii="Times New Roman" w:hAnsi="Times New Roman"/>
          <w:bCs/>
        </w:rPr>
        <w:t xml:space="preserve">Проходитна протяжении всей </w:t>
      </w:r>
      <w:r>
        <w:rPr>
          <w:rFonts w:ascii="Times New Roman" w:hAnsi="Times New Roman"/>
          <w:b/>
          <w:bCs/>
        </w:rPr>
        <w:t>второйчетверти. </w:t>
      </w:r>
    </w:p>
    <w:p w:rsidR="00CE5D77" w:rsidRDefault="00E87FC9">
      <w:pPr>
        <w:spacing w:line="240" w:lineRule="auto"/>
        <w:rPr>
          <w:rFonts w:ascii="Times New Roman" w:hAnsi="Times New Roman"/>
          <w:bCs/>
        </w:rPr>
      </w:pPr>
      <w:r>
        <w:rPr>
          <w:rFonts w:ascii="Times New Roman" w:hAnsi="Times New Roman"/>
          <w:bCs/>
        </w:rPr>
        <w:t>Направлен на ознакомление обучающихся с историей, фольклором, особенностями быта разных народов. Включает в себя:</w:t>
      </w:r>
    </w:p>
    <w:p w:rsidR="00CE5D77" w:rsidRDefault="00E87FC9">
      <w:pPr>
        <w:spacing w:line="240" w:lineRule="auto"/>
        <w:rPr>
          <w:rFonts w:ascii="Times New Roman" w:hAnsi="Times New Roman"/>
          <w:bCs/>
        </w:rPr>
      </w:pPr>
      <w:r>
        <w:rPr>
          <w:rFonts w:ascii="Times New Roman" w:hAnsi="Times New Roman"/>
          <w:bCs/>
        </w:rPr>
        <w:t xml:space="preserve">- </w:t>
      </w:r>
      <w:r>
        <w:rPr>
          <w:rFonts w:ascii="Times New Roman" w:hAnsi="Times New Roman"/>
          <w:b/>
          <w:bCs/>
          <w:i/>
          <w:iCs/>
        </w:rPr>
        <w:t>конкурсы в рамках Дня Единства и Дня матери </w:t>
      </w:r>
    </w:p>
    <w:p w:rsidR="00CE5D77" w:rsidRDefault="00E87FC9">
      <w:pPr>
        <w:spacing w:line="240" w:lineRule="auto"/>
        <w:rPr>
          <w:rFonts w:ascii="Times New Roman" w:hAnsi="Times New Roman"/>
          <w:bCs/>
        </w:rPr>
      </w:pPr>
      <w:r>
        <w:rPr>
          <w:rFonts w:ascii="Times New Roman" w:hAnsi="Times New Roman"/>
          <w:b/>
          <w:bCs/>
          <w:i/>
          <w:iCs/>
        </w:rPr>
        <w:t>- литературные гостиные</w:t>
      </w:r>
    </w:p>
    <w:p w:rsidR="00CE5D77" w:rsidRDefault="00E87FC9">
      <w:pPr>
        <w:numPr>
          <w:ilvl w:val="0"/>
          <w:numId w:val="17"/>
        </w:numPr>
        <w:spacing w:line="240" w:lineRule="auto"/>
        <w:rPr>
          <w:rFonts w:ascii="Times New Roman" w:hAnsi="Times New Roman"/>
          <w:bCs/>
        </w:rPr>
      </w:pPr>
      <w:r>
        <w:rPr>
          <w:rFonts w:ascii="Times New Roman" w:hAnsi="Times New Roman"/>
          <w:b/>
          <w:bCs/>
        </w:rPr>
        <w:t>Фестиваль «В объективе жизни» </w:t>
      </w:r>
    </w:p>
    <w:p w:rsidR="00CE5D77" w:rsidRDefault="00E87FC9">
      <w:pPr>
        <w:spacing w:line="240" w:lineRule="auto"/>
        <w:rPr>
          <w:rFonts w:ascii="Times New Roman" w:hAnsi="Times New Roman"/>
          <w:bCs/>
        </w:rPr>
      </w:pPr>
      <w:r>
        <w:rPr>
          <w:rFonts w:ascii="Times New Roman" w:hAnsi="Times New Roman"/>
          <w:bCs/>
        </w:rPr>
        <w:t xml:space="preserve">Проходитна протяжении всей </w:t>
      </w:r>
      <w:r>
        <w:rPr>
          <w:rFonts w:ascii="Times New Roman" w:hAnsi="Times New Roman"/>
          <w:b/>
          <w:bCs/>
        </w:rPr>
        <w:t>третьей четверти.</w:t>
      </w:r>
    </w:p>
    <w:p w:rsidR="00CE5D77" w:rsidRDefault="00E87FC9">
      <w:pPr>
        <w:spacing w:line="240" w:lineRule="auto"/>
        <w:rPr>
          <w:rFonts w:ascii="Times New Roman" w:hAnsi="Times New Roman"/>
          <w:bCs/>
        </w:rPr>
      </w:pPr>
      <w:r>
        <w:rPr>
          <w:rFonts w:ascii="Times New Roman" w:hAnsi="Times New Roman"/>
          <w:bCs/>
        </w:rPr>
        <w:t>Направлен на формирование активной гражданской позиции  и включает в себя акции, конкурсы, праздники в рамках календарных дат. </w:t>
      </w:r>
    </w:p>
    <w:p w:rsidR="00CE5D77" w:rsidRDefault="00E87FC9">
      <w:pPr>
        <w:spacing w:line="240" w:lineRule="auto"/>
        <w:rPr>
          <w:rFonts w:ascii="Times New Roman" w:hAnsi="Times New Roman"/>
          <w:bCs/>
        </w:rPr>
      </w:pPr>
      <w:r>
        <w:rPr>
          <w:rFonts w:ascii="Times New Roman" w:hAnsi="Times New Roman"/>
          <w:bCs/>
        </w:rPr>
        <w:t xml:space="preserve">- </w:t>
      </w:r>
      <w:r>
        <w:rPr>
          <w:rFonts w:ascii="Times New Roman" w:hAnsi="Times New Roman"/>
          <w:b/>
          <w:bCs/>
          <w:i/>
          <w:iCs/>
        </w:rPr>
        <w:t>Масленичные гуляния</w:t>
      </w:r>
    </w:p>
    <w:p w:rsidR="00CE5D77" w:rsidRDefault="00E87FC9">
      <w:pPr>
        <w:spacing w:line="240" w:lineRule="auto"/>
        <w:rPr>
          <w:rFonts w:ascii="Times New Roman" w:hAnsi="Times New Roman"/>
          <w:bCs/>
        </w:rPr>
      </w:pPr>
      <w:r>
        <w:rPr>
          <w:rFonts w:ascii="Times New Roman" w:hAnsi="Times New Roman"/>
          <w:b/>
          <w:bCs/>
          <w:i/>
          <w:iCs/>
        </w:rPr>
        <w:t>- конкурсы в рамках Дня Защитника Отечества, Международного женского дня</w:t>
      </w:r>
    </w:p>
    <w:p w:rsidR="00CE5D77" w:rsidRDefault="00E87FC9">
      <w:pPr>
        <w:spacing w:line="240" w:lineRule="auto"/>
        <w:rPr>
          <w:rFonts w:ascii="Times New Roman" w:hAnsi="Times New Roman"/>
          <w:bCs/>
        </w:rPr>
      </w:pPr>
      <w:r>
        <w:rPr>
          <w:rFonts w:ascii="Times New Roman" w:hAnsi="Times New Roman"/>
          <w:b/>
          <w:bCs/>
          <w:i/>
          <w:iCs/>
        </w:rPr>
        <w:t>- спортивно-танцевальный конкурс «Грация»</w:t>
      </w:r>
    </w:p>
    <w:p w:rsidR="00CE5D77" w:rsidRDefault="00E87FC9">
      <w:pPr>
        <w:spacing w:line="240" w:lineRule="auto"/>
        <w:rPr>
          <w:rFonts w:ascii="Times New Roman" w:hAnsi="Times New Roman"/>
          <w:bCs/>
        </w:rPr>
      </w:pPr>
      <w:r>
        <w:rPr>
          <w:rFonts w:ascii="Times New Roman" w:hAnsi="Times New Roman"/>
          <w:b/>
          <w:bCs/>
          <w:i/>
          <w:iCs/>
        </w:rPr>
        <w:t>- акция «Время добрых дел» </w:t>
      </w:r>
    </w:p>
    <w:p w:rsidR="00CE5D77" w:rsidRDefault="00E87FC9">
      <w:pPr>
        <w:spacing w:line="240" w:lineRule="auto"/>
        <w:rPr>
          <w:rFonts w:ascii="Times New Roman" w:hAnsi="Times New Roman"/>
          <w:bCs/>
        </w:rPr>
      </w:pPr>
      <w:r>
        <w:rPr>
          <w:rFonts w:ascii="Times New Roman" w:hAnsi="Times New Roman"/>
          <w:b/>
          <w:bCs/>
          <w:i/>
          <w:iCs/>
        </w:rPr>
        <w:t>- прощание с Азбукой</w:t>
      </w:r>
    </w:p>
    <w:p w:rsidR="00CE5D77" w:rsidRDefault="00E87FC9">
      <w:pPr>
        <w:numPr>
          <w:ilvl w:val="0"/>
          <w:numId w:val="18"/>
        </w:numPr>
        <w:spacing w:line="240" w:lineRule="auto"/>
        <w:rPr>
          <w:rFonts w:ascii="Times New Roman" w:hAnsi="Times New Roman"/>
          <w:bCs/>
        </w:rPr>
      </w:pPr>
      <w:r>
        <w:rPr>
          <w:rFonts w:ascii="Times New Roman" w:hAnsi="Times New Roman"/>
          <w:b/>
          <w:bCs/>
        </w:rPr>
        <w:t>Фестиваль «Салют Победы»</w:t>
      </w:r>
    </w:p>
    <w:p w:rsidR="00CE5D77" w:rsidRDefault="00E87FC9">
      <w:pPr>
        <w:spacing w:line="240" w:lineRule="auto"/>
        <w:rPr>
          <w:rFonts w:ascii="Times New Roman" w:hAnsi="Times New Roman"/>
          <w:bCs/>
        </w:rPr>
      </w:pPr>
      <w:r>
        <w:rPr>
          <w:rFonts w:ascii="Times New Roman" w:hAnsi="Times New Roman"/>
          <w:bCs/>
        </w:rPr>
        <w:t xml:space="preserve"> Проходит на протяжении всей </w:t>
      </w:r>
      <w:r>
        <w:rPr>
          <w:rFonts w:ascii="Times New Roman" w:hAnsi="Times New Roman"/>
          <w:b/>
          <w:bCs/>
        </w:rPr>
        <w:t>четвертой четверти.</w:t>
      </w:r>
    </w:p>
    <w:p w:rsidR="00CE5D77" w:rsidRDefault="00E87FC9">
      <w:pPr>
        <w:spacing w:line="240" w:lineRule="auto"/>
        <w:rPr>
          <w:rFonts w:ascii="Times New Roman" w:hAnsi="Times New Roman"/>
          <w:bCs/>
        </w:rPr>
      </w:pPr>
      <w:r>
        <w:rPr>
          <w:rFonts w:ascii="Times New Roman" w:hAnsi="Times New Roman"/>
          <w:bCs/>
        </w:rPr>
        <w:lastRenderedPageBreak/>
        <w:t>Направлен на сохранение исторической правды о героическом прошлом Отечества, на обеспечение преемственности поколений и воспитание гражданина, имеющего активную жизненную позицию, любящего свою Родину и семью. Включает в себя акции, встречи с ветеранами, митинги, благоустройство мемориала, концерты, программу экскурсий по теме Великой Отечественной войны. </w:t>
      </w:r>
    </w:p>
    <w:p w:rsidR="00CE5D77" w:rsidRDefault="00E87FC9">
      <w:pPr>
        <w:spacing w:line="240" w:lineRule="auto"/>
        <w:rPr>
          <w:rFonts w:ascii="Times New Roman" w:hAnsi="Times New Roman"/>
          <w:bCs/>
        </w:rPr>
      </w:pPr>
      <w:r>
        <w:rPr>
          <w:rFonts w:ascii="Times New Roman" w:hAnsi="Times New Roman"/>
          <w:bCs/>
        </w:rPr>
        <w:t xml:space="preserve">- </w:t>
      </w:r>
      <w:r>
        <w:rPr>
          <w:rFonts w:ascii="Times New Roman" w:hAnsi="Times New Roman"/>
          <w:b/>
          <w:bCs/>
          <w:i/>
          <w:iCs/>
        </w:rPr>
        <w:t>смотр-конкурс «Строя и песни»</w:t>
      </w:r>
    </w:p>
    <w:p w:rsidR="00CE5D77" w:rsidRDefault="00E87FC9">
      <w:pPr>
        <w:spacing w:line="240" w:lineRule="auto"/>
        <w:rPr>
          <w:rFonts w:ascii="Times New Roman" w:hAnsi="Times New Roman"/>
          <w:bCs/>
        </w:rPr>
      </w:pPr>
      <w:r>
        <w:rPr>
          <w:rFonts w:ascii="Times New Roman" w:hAnsi="Times New Roman"/>
          <w:b/>
          <w:bCs/>
          <w:i/>
          <w:iCs/>
        </w:rPr>
        <w:t>- конкурс «Лучший классный коллектив» </w:t>
      </w:r>
    </w:p>
    <w:p w:rsidR="00CE5D77" w:rsidRDefault="00E87FC9">
      <w:pPr>
        <w:spacing w:line="240" w:lineRule="auto"/>
        <w:rPr>
          <w:rFonts w:ascii="Times New Roman" w:hAnsi="Times New Roman"/>
          <w:bCs/>
        </w:rPr>
      </w:pPr>
      <w:r>
        <w:rPr>
          <w:rFonts w:ascii="Times New Roman" w:hAnsi="Times New Roman"/>
          <w:b/>
          <w:bCs/>
          <w:i/>
          <w:iCs/>
        </w:rPr>
        <w:t>- конкурс военно-патриотической песни и стихов</w:t>
      </w:r>
    </w:p>
    <w:p w:rsidR="00CE5D77" w:rsidRDefault="00E87FC9">
      <w:pPr>
        <w:spacing w:line="240" w:lineRule="auto"/>
        <w:rPr>
          <w:rFonts w:ascii="Times New Roman" w:hAnsi="Times New Roman"/>
          <w:bCs/>
        </w:rPr>
      </w:pPr>
      <w:r>
        <w:rPr>
          <w:rFonts w:ascii="Times New Roman" w:hAnsi="Times New Roman"/>
          <w:b/>
          <w:bCs/>
        </w:rPr>
        <w:t>На уровне классов:</w:t>
      </w:r>
    </w:p>
    <w:p w:rsidR="00CE5D77" w:rsidRDefault="00E87FC9">
      <w:pPr>
        <w:spacing w:line="240" w:lineRule="auto"/>
        <w:rPr>
          <w:rFonts w:ascii="Times New Roman" w:hAnsi="Times New Roman"/>
          <w:bCs/>
        </w:rPr>
      </w:pPr>
      <w:r>
        <w:rPr>
          <w:rFonts w:ascii="Times New Roman" w:hAnsi="Times New Roman"/>
          <w:bCs/>
        </w:rPr>
        <w:t>- подготовка классного коллектива к общешкольным ключевым делам</w:t>
      </w:r>
    </w:p>
    <w:p w:rsidR="00CE5D77" w:rsidRDefault="00E87FC9">
      <w:pPr>
        <w:spacing w:line="240" w:lineRule="auto"/>
        <w:rPr>
          <w:rFonts w:ascii="Times New Roman" w:hAnsi="Times New Roman"/>
          <w:bCs/>
        </w:rPr>
      </w:pPr>
      <w:r>
        <w:rPr>
          <w:rFonts w:ascii="Times New Roman" w:hAnsi="Times New Roman"/>
          <w:bCs/>
        </w:rPr>
        <w:t>- выбор и делегирование представителей классов в общешкольные советы дел, ответственных за подготовку общешкольных ключевых дел;  </w:t>
      </w:r>
    </w:p>
    <w:p w:rsidR="00CE5D77" w:rsidRDefault="00E87FC9">
      <w:pPr>
        <w:spacing w:line="240" w:lineRule="auto"/>
        <w:rPr>
          <w:rFonts w:ascii="Times New Roman" w:hAnsi="Times New Roman"/>
          <w:bCs/>
        </w:rPr>
      </w:pPr>
      <w:r>
        <w:rPr>
          <w:rFonts w:ascii="Times New Roman" w:hAnsi="Times New Roman"/>
          <w:bCs/>
        </w:rPr>
        <w:t>- участие школьных классов в реализации общешкольных ключевых дел; </w:t>
      </w:r>
    </w:p>
    <w:p w:rsidR="00CE5D77" w:rsidRDefault="00E87FC9">
      <w:pPr>
        <w:spacing w:line="240" w:lineRule="auto"/>
        <w:rPr>
          <w:rFonts w:ascii="Times New Roman" w:hAnsi="Times New Roman"/>
          <w:bCs/>
        </w:rPr>
      </w:pPr>
      <w:r>
        <w:rPr>
          <w:rFonts w:ascii="Times New Roman" w:hAnsi="Times New Roman"/>
          <w:bCs/>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E5D77" w:rsidRDefault="00E87FC9">
      <w:pPr>
        <w:spacing w:line="240" w:lineRule="auto"/>
        <w:rPr>
          <w:rFonts w:ascii="Times New Roman" w:hAnsi="Times New Roman"/>
          <w:bCs/>
        </w:rPr>
      </w:pPr>
      <w:r>
        <w:rPr>
          <w:rFonts w:ascii="Times New Roman" w:hAnsi="Times New Roman"/>
          <w:b/>
          <w:bCs/>
        </w:rPr>
        <w:t>На индивидуальном  уровне:</w:t>
      </w:r>
    </w:p>
    <w:p w:rsidR="00CE5D77" w:rsidRDefault="00E87FC9">
      <w:pPr>
        <w:spacing w:line="240" w:lineRule="auto"/>
        <w:rPr>
          <w:rFonts w:ascii="Times New Roman" w:hAnsi="Times New Roman"/>
          <w:bCs/>
        </w:rPr>
      </w:pPr>
      <w:r>
        <w:rPr>
          <w:rFonts w:ascii="Times New Roman" w:hAnsi="Times New Roman"/>
          <w:bCs/>
        </w:rPr>
        <w:t>- вовлечение (по возможности)каждого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E5D77" w:rsidRDefault="00E87FC9">
      <w:pPr>
        <w:spacing w:line="240" w:lineRule="auto"/>
        <w:rPr>
          <w:rFonts w:ascii="Times New Roman" w:hAnsi="Times New Roman"/>
          <w:bCs/>
        </w:rPr>
      </w:pPr>
      <w:r>
        <w:rPr>
          <w:rFonts w:ascii="Times New Roman" w:hAnsi="Times New Roman"/>
          <w:bCs/>
        </w:rPr>
        <w:t>- индивидуальная помощь ребенку (при необходимости) в освоении навыков подготовки, проведения и анализа ключевых дел;</w:t>
      </w:r>
    </w:p>
    <w:p w:rsidR="00CE5D77" w:rsidRDefault="00E87FC9">
      <w:pPr>
        <w:spacing w:line="240" w:lineRule="auto"/>
        <w:rPr>
          <w:rFonts w:ascii="Times New Roman" w:hAnsi="Times New Roman"/>
          <w:bCs/>
        </w:rPr>
      </w:pPr>
      <w:r>
        <w:rPr>
          <w:rFonts w:ascii="Times New Roman" w:hAnsi="Times New Roman"/>
          <w:bCs/>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E5D77" w:rsidRDefault="00E87FC9">
      <w:pPr>
        <w:spacing w:line="240" w:lineRule="auto"/>
        <w:rPr>
          <w:rFonts w:ascii="Times New Roman" w:hAnsi="Times New Roman"/>
          <w:bCs/>
        </w:rPr>
      </w:pPr>
      <w:r>
        <w:rPr>
          <w:rFonts w:ascii="Times New Roman" w:hAnsi="Times New Roman"/>
          <w:bCs/>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E5D77" w:rsidRDefault="00E87FC9">
      <w:pPr>
        <w:spacing w:line="240" w:lineRule="auto"/>
        <w:rPr>
          <w:rFonts w:ascii="Times New Roman" w:hAnsi="Times New Roman"/>
          <w:b/>
          <w:bCs/>
        </w:rPr>
      </w:pPr>
      <w:r>
        <w:rPr>
          <w:rFonts w:ascii="Times New Roman" w:hAnsi="Times New Roman"/>
          <w:b/>
          <w:bCs/>
        </w:rPr>
        <w:t>8. Модуль «Внешкольные мероприятия»</w:t>
      </w:r>
    </w:p>
    <w:p w:rsidR="00CE5D77" w:rsidRDefault="00E87FC9">
      <w:pPr>
        <w:spacing w:line="240" w:lineRule="auto"/>
        <w:rPr>
          <w:rFonts w:ascii="Times New Roman" w:hAnsi="Times New Roman"/>
          <w:bCs/>
        </w:rPr>
      </w:pPr>
      <w:r>
        <w:rPr>
          <w:rFonts w:ascii="Times New Roman" w:hAnsi="Times New Roman"/>
          <w:bCs/>
        </w:rPr>
        <w:tab/>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CE5D77" w:rsidRDefault="00E87FC9">
      <w:pPr>
        <w:spacing w:line="240" w:lineRule="auto"/>
        <w:rPr>
          <w:rFonts w:ascii="Times New Roman" w:hAnsi="Times New Roman"/>
          <w:bCs/>
        </w:rPr>
      </w:pPr>
      <w:r>
        <w:rPr>
          <w:rFonts w:ascii="Times New Roman" w:hAnsi="Times New Roman"/>
          <w:bCs/>
        </w:rPr>
        <w:t xml:space="preserve">- регулярные пешие прогулки, тематические экскурсии, музейные уроки, организуемые в классах классными руководителями и родителями обучающихся; </w:t>
      </w:r>
    </w:p>
    <w:p w:rsidR="00CE5D77" w:rsidRDefault="00E87FC9">
      <w:pPr>
        <w:spacing w:line="240" w:lineRule="auto"/>
        <w:rPr>
          <w:rFonts w:ascii="Times New Roman" w:hAnsi="Times New Roman"/>
          <w:bCs/>
        </w:rPr>
      </w:pPr>
      <w:r>
        <w:rPr>
          <w:rFonts w:ascii="Times New Roman" w:hAnsi="Times New Roman"/>
          <w:bCs/>
        </w:rPr>
        <w:t xml:space="preserve">- организованные выходы на природу (лыжные прогулки, катание на катке); </w:t>
      </w:r>
    </w:p>
    <w:p w:rsidR="00CE5D77" w:rsidRDefault="00E87FC9">
      <w:pPr>
        <w:spacing w:line="240" w:lineRule="auto"/>
        <w:rPr>
          <w:rFonts w:ascii="Times New Roman" w:hAnsi="Times New Roman"/>
          <w:b/>
          <w:bCs/>
        </w:rPr>
      </w:pPr>
      <w:r>
        <w:rPr>
          <w:rFonts w:ascii="Times New Roman" w:hAnsi="Times New Roman"/>
          <w:bCs/>
        </w:rPr>
        <w:t xml:space="preserve">- образовательные литературные, исторические экспедиции, экскурсии и поездки, организуемые учителями, классными руководителями и родителями обучающихся в другие города для углубленного изучения биографий российских исторических личностей, произошедших исторических событий, имеющихся </w:t>
      </w:r>
      <w:r>
        <w:rPr>
          <w:rFonts w:ascii="Times New Roman" w:hAnsi="Times New Roman"/>
          <w:bCs/>
        </w:rPr>
        <w:lastRenderedPageBreak/>
        <w:t>природных и историко-культурных ландшафтов, флоры и фауны; - тематические экскурсии на предприятия и в учреждения города Перми в рамках профессиональных проб.</w:t>
      </w:r>
    </w:p>
    <w:p w:rsidR="00CE5D77" w:rsidRDefault="00E87FC9">
      <w:pPr>
        <w:spacing w:line="240" w:lineRule="auto"/>
        <w:rPr>
          <w:rFonts w:ascii="Times New Roman" w:hAnsi="Times New Roman"/>
          <w:bCs/>
        </w:rPr>
      </w:pPr>
      <w:r>
        <w:rPr>
          <w:rFonts w:ascii="Times New Roman" w:hAnsi="Times New Roman"/>
          <w:b/>
          <w:bCs/>
        </w:rPr>
        <w:t>9. Модуль «Организация предметно-пространственной среды»</w:t>
      </w:r>
    </w:p>
    <w:p w:rsidR="00CE5D77" w:rsidRDefault="00E87FC9">
      <w:pPr>
        <w:spacing w:line="240" w:lineRule="auto"/>
        <w:rPr>
          <w:rFonts w:ascii="Times New Roman" w:hAnsi="Times New Roman"/>
          <w:bCs/>
        </w:rPr>
      </w:pPr>
      <w:r>
        <w:rPr>
          <w:rFonts w:ascii="Times New Roman" w:hAnsi="Times New Roman"/>
          <w:bCs/>
        </w:rPr>
        <w:t xml:space="preserve">Окружающая ребенка предметно-пространственная среда школы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CE5D77" w:rsidRDefault="00E87FC9">
      <w:pPr>
        <w:spacing w:line="240" w:lineRule="auto"/>
        <w:rPr>
          <w:rFonts w:ascii="Times New Roman" w:hAnsi="Times New Roman"/>
          <w:bCs/>
        </w:rPr>
      </w:pPr>
      <w:r>
        <w:rPr>
          <w:rFonts w:ascii="Times New Roman" w:hAnsi="Times New Roman"/>
          <w:bCs/>
        </w:rPr>
        <w:t xml:space="preserve">Воспитывающее влияние на ребенка осуществляется через такие формы работы с предметно-эстетической средой школы как: </w:t>
      </w:r>
    </w:p>
    <w:p w:rsidR="00CE5D77" w:rsidRDefault="00E87FC9">
      <w:pPr>
        <w:spacing w:line="240" w:lineRule="auto"/>
        <w:rPr>
          <w:rFonts w:ascii="Times New Roman" w:hAnsi="Times New Roman"/>
          <w:bCs/>
        </w:rPr>
      </w:pPr>
      <w:r>
        <w:rPr>
          <w:rFonts w:ascii="Times New Roman" w:hAnsi="Times New Roman"/>
          <w:bCs/>
        </w:rPr>
        <w:t xml:space="preserve">- оформление интерьера помещений школы </w:t>
      </w:r>
    </w:p>
    <w:p w:rsidR="00CE5D77" w:rsidRDefault="00E87FC9">
      <w:pPr>
        <w:spacing w:line="240" w:lineRule="auto"/>
        <w:rPr>
          <w:rFonts w:ascii="Times New Roman" w:hAnsi="Times New Roman"/>
          <w:bCs/>
        </w:rPr>
      </w:pPr>
      <w:r>
        <w:rPr>
          <w:rFonts w:ascii="Times New Roman" w:hAnsi="Times New Roman"/>
          <w:bCs/>
        </w:rPr>
        <w:t xml:space="preserve">- информационные стенды на этажах школы, ориентированные на новостную информацию, профориентацию обучающихся, организацию и психологическую подготовку к сдаче государственной итоговой аттестации; </w:t>
      </w:r>
    </w:p>
    <w:p w:rsidR="00CE5D77" w:rsidRDefault="00E87FC9">
      <w:pPr>
        <w:spacing w:line="240" w:lineRule="auto"/>
        <w:rPr>
          <w:rFonts w:ascii="Times New Roman" w:hAnsi="Times New Roman"/>
          <w:bCs/>
        </w:rPr>
      </w:pPr>
      <w:r>
        <w:rPr>
          <w:rFonts w:ascii="Times New Roman" w:hAnsi="Times New Roman"/>
          <w:bCs/>
        </w:rPr>
        <w:t xml:space="preserve">- баннеры школы, отражающие основную миссию образовательного учреждения, направления деятельности РДШ, цель службы школьной медиации; </w:t>
      </w:r>
    </w:p>
    <w:p w:rsidR="00CE5D77" w:rsidRDefault="00E87FC9">
      <w:pPr>
        <w:spacing w:line="240" w:lineRule="auto"/>
        <w:rPr>
          <w:rFonts w:ascii="Times New Roman" w:hAnsi="Times New Roman"/>
          <w:bCs/>
        </w:rPr>
      </w:pPr>
      <w:r>
        <w:rPr>
          <w:rFonts w:ascii="Times New Roman" w:hAnsi="Times New Roman"/>
          <w:bCs/>
        </w:rPr>
        <w:t xml:space="preserve">- ежегодные выставки новогодних творческих работ учащихся; </w:t>
      </w:r>
    </w:p>
    <w:p w:rsidR="00CE5D77" w:rsidRDefault="00E87FC9">
      <w:pPr>
        <w:spacing w:line="240" w:lineRule="auto"/>
        <w:rPr>
          <w:rFonts w:ascii="Times New Roman" w:hAnsi="Times New Roman"/>
          <w:bCs/>
        </w:rPr>
      </w:pPr>
      <w:r>
        <w:rPr>
          <w:rFonts w:ascii="Times New Roman" w:hAnsi="Times New Roman"/>
          <w:bCs/>
        </w:rPr>
        <w:t xml:space="preserve">- реализация ежегодных проектов школы по оформлению окон «Скоро, скоро Новый год!» и «Окна Победы» позволяют привлечь к участию в работе всех учеников с 1 по 11 класс; </w:t>
      </w:r>
    </w:p>
    <w:p w:rsidR="00CE5D77" w:rsidRDefault="00E87FC9">
      <w:pPr>
        <w:spacing w:line="240" w:lineRule="auto"/>
        <w:rPr>
          <w:rFonts w:ascii="Times New Roman" w:hAnsi="Times New Roman"/>
          <w:bCs/>
        </w:rPr>
      </w:pPr>
      <w:r>
        <w:rPr>
          <w:rFonts w:ascii="Times New Roman" w:hAnsi="Times New Roman"/>
          <w:bCs/>
        </w:rPr>
        <w:t xml:space="preserve">- событийным дизайном являются традиционные оформления к большим праздникам «День учителя», Новый год, 8 марта, торжественные линейки 1 сентября и Последний звонок; </w:t>
      </w:r>
    </w:p>
    <w:p w:rsidR="00CE5D77" w:rsidRDefault="00E87FC9">
      <w:pPr>
        <w:spacing w:line="240" w:lineRule="auto"/>
        <w:rPr>
          <w:rFonts w:ascii="Times New Roman" w:hAnsi="Times New Roman"/>
          <w:bCs/>
        </w:rPr>
      </w:pPr>
      <w:r>
        <w:rPr>
          <w:rFonts w:ascii="Times New Roman" w:hAnsi="Times New Roman"/>
          <w:bCs/>
        </w:rPr>
        <w:t>- благоустройство классных кабинетов, оформление классных уголков, творческих углов, выставочных экспозиций,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CE5D77" w:rsidRDefault="00E87FC9">
      <w:pPr>
        <w:spacing w:line="240" w:lineRule="auto"/>
        <w:rPr>
          <w:rFonts w:ascii="Times New Roman" w:hAnsi="Times New Roman"/>
          <w:b/>
          <w:bCs/>
          <w:iCs/>
        </w:rPr>
      </w:pPr>
      <w:r>
        <w:rPr>
          <w:rFonts w:ascii="Times New Roman" w:hAnsi="Times New Roman"/>
          <w:b/>
          <w:bCs/>
          <w:iCs/>
        </w:rPr>
        <w:t xml:space="preserve">10. Модуль Социальное партнерство </w:t>
      </w:r>
    </w:p>
    <w:p w:rsidR="00CE5D77" w:rsidRDefault="00E87FC9">
      <w:pPr>
        <w:spacing w:line="240" w:lineRule="auto"/>
        <w:rPr>
          <w:rFonts w:ascii="Times New Roman" w:hAnsi="Times New Roman"/>
          <w:b/>
          <w:bCs/>
          <w:iCs/>
        </w:rPr>
      </w:pPr>
      <w:r>
        <w:rPr>
          <w:rFonts w:ascii="Times New Roman" w:hAnsi="Times New Roman"/>
          <w:b/>
          <w:bCs/>
          <w:iCs/>
        </w:rPr>
        <w:t>(сетевое взаимодействие)</w:t>
      </w:r>
    </w:p>
    <w:p w:rsidR="00CE5D77" w:rsidRDefault="00E87FC9">
      <w:pPr>
        <w:spacing w:line="240" w:lineRule="auto"/>
        <w:rPr>
          <w:rFonts w:ascii="Times New Roman" w:hAnsi="Times New Roman"/>
          <w:bCs/>
        </w:rPr>
      </w:pPr>
      <w:r>
        <w:rPr>
          <w:rFonts w:ascii="Times New Roman" w:hAnsi="Times New Roman"/>
          <w:b/>
          <w:bCs/>
        </w:rPr>
        <w:tab/>
      </w:r>
      <w:r>
        <w:rPr>
          <w:rFonts w:ascii="Times New Roman" w:hAnsi="Times New Roman"/>
          <w:bCs/>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CE5D77" w:rsidRDefault="00E87FC9">
      <w:pPr>
        <w:spacing w:line="240" w:lineRule="auto"/>
        <w:rPr>
          <w:rFonts w:ascii="Times New Roman" w:hAnsi="Times New Roman"/>
          <w:bCs/>
        </w:rPr>
      </w:pPr>
      <w:r>
        <w:rPr>
          <w:rFonts w:ascii="Times New Roman" w:hAnsi="Times New Roman"/>
          <w:bCs/>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т.п.);</w:t>
      </w:r>
    </w:p>
    <w:p w:rsidR="00CE5D77" w:rsidRDefault="00E87FC9">
      <w:pPr>
        <w:spacing w:line="240" w:lineRule="auto"/>
        <w:rPr>
          <w:rFonts w:ascii="Times New Roman" w:hAnsi="Times New Roman"/>
          <w:bCs/>
        </w:rPr>
      </w:pPr>
      <w:r>
        <w:rPr>
          <w:rFonts w:ascii="Times New Roman" w:hAnsi="Times New Roman"/>
          <w:bCs/>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E5D77" w:rsidRDefault="00E87FC9">
      <w:pPr>
        <w:spacing w:line="240" w:lineRule="auto"/>
        <w:rPr>
          <w:rFonts w:ascii="Times New Roman" w:hAnsi="Times New Roman"/>
          <w:bCs/>
        </w:rPr>
      </w:pPr>
      <w:r>
        <w:rPr>
          <w:rFonts w:ascii="Times New Roman" w:hAnsi="Times New Roman"/>
          <w:bCs/>
        </w:rPr>
        <w:t>- проведение на базе организаций-партнёров отдельных уроков, занятий, внешкольных мероприятий, акций воспитательной направленности;</w:t>
      </w:r>
    </w:p>
    <w:p w:rsidR="00CE5D77" w:rsidRDefault="00E87FC9">
      <w:pPr>
        <w:spacing w:line="240" w:lineRule="auto"/>
        <w:rPr>
          <w:rFonts w:ascii="Times New Roman" w:hAnsi="Times New Roman"/>
          <w:bCs/>
        </w:rPr>
      </w:pPr>
      <w:r>
        <w:rPr>
          <w:rFonts w:ascii="Times New Roman" w:hAnsi="Times New Roman"/>
          <w:bCs/>
        </w:rPr>
        <w:t>-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w:t>
      </w:r>
    </w:p>
    <w:p w:rsidR="00CE5D77" w:rsidRDefault="00E87FC9">
      <w:pPr>
        <w:spacing w:line="240" w:lineRule="auto"/>
        <w:rPr>
          <w:rFonts w:ascii="Times New Roman" w:hAnsi="Times New Roman"/>
          <w:bCs/>
        </w:rPr>
      </w:pPr>
      <w:r>
        <w:rPr>
          <w:rFonts w:ascii="Times New Roman" w:hAnsi="Times New Roman"/>
          <w:bCs/>
        </w:rPr>
        <w:t>- реализация социальных проектов, совместно разрабатываемых обучающимися,</w:t>
      </w:r>
      <w:r>
        <w:rPr>
          <w:rFonts w:ascii="Times New Roman" w:hAnsi="Times New Roman"/>
          <w:bCs/>
        </w:rPr>
        <w:tab/>
        <w:t>педагогами</w:t>
      </w:r>
      <w:r>
        <w:rPr>
          <w:rFonts w:ascii="Times New Roman" w:hAnsi="Times New Roman"/>
          <w:bCs/>
        </w:rPr>
        <w:tab/>
        <w:t>с</w:t>
      </w:r>
      <w:r>
        <w:rPr>
          <w:rFonts w:ascii="Times New Roman" w:hAnsi="Times New Roman"/>
          <w:bCs/>
        </w:rPr>
        <w:tab/>
        <w:t>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E5D77" w:rsidRDefault="00E87FC9">
      <w:pPr>
        <w:spacing w:line="240" w:lineRule="auto"/>
        <w:rPr>
          <w:rFonts w:ascii="Times New Roman" w:hAnsi="Times New Roman"/>
          <w:b/>
          <w:bCs/>
        </w:rPr>
      </w:pPr>
      <w:r>
        <w:rPr>
          <w:rFonts w:ascii="Times New Roman" w:hAnsi="Times New Roman"/>
          <w:b/>
          <w:bCs/>
        </w:rPr>
        <w:lastRenderedPageBreak/>
        <w:t>11. Модуль «Профилактика и безопасность»</w:t>
      </w:r>
    </w:p>
    <w:p w:rsidR="00CE5D77" w:rsidRDefault="00E87FC9">
      <w:pPr>
        <w:spacing w:line="240" w:lineRule="auto"/>
        <w:rPr>
          <w:rFonts w:ascii="Times New Roman" w:hAnsi="Times New Roman"/>
          <w:bCs/>
        </w:rPr>
      </w:pPr>
      <w:r>
        <w:rPr>
          <w:rFonts w:ascii="Times New Roman" w:hAnsi="Times New Roman"/>
          <w:bCs/>
        </w:rPr>
        <w:tab/>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конкретные мероприятия, проводимые для всех участников образовательного процесса - организация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CE5D77" w:rsidRDefault="00E87FC9">
      <w:pPr>
        <w:spacing w:line="240" w:lineRule="auto"/>
        <w:rPr>
          <w:rFonts w:ascii="Times New Roman" w:hAnsi="Times New Roman"/>
          <w:bCs/>
        </w:rPr>
      </w:pPr>
      <w:r>
        <w:rPr>
          <w:rFonts w:ascii="Times New Roman" w:hAnsi="Times New Roman"/>
          <w:bCs/>
        </w:rPr>
        <w:t xml:space="preserve">В школе проводятся исследования по определению рисков безопасности и ресурсов повышения безопасности, выделяются групп риска обучающихся по разным направлениям (агрессивное поведение, зависимости и другое); для данных категорий обучающихся разрабатываются специальные программы психолого-педагогического сопровождения, проводится коррекционно-воспитательная работа с обучающимся групп риска силами педагогического коллектива и с привлечением сторонних специалистов (специалистов ПМПК, ЦППМСП, правоохранительных органов и других). Для данной категории учащихся разрабатываются и реализуются профилактические программы, направленные на работу как с обучающимися девиантного поведения, так и с их окружением; организовано межведомственное взаимодействие. </w:t>
      </w:r>
    </w:p>
    <w:p w:rsidR="00CE5D77" w:rsidRDefault="00E87FC9">
      <w:pPr>
        <w:spacing w:line="240" w:lineRule="auto"/>
        <w:rPr>
          <w:rFonts w:ascii="Times New Roman" w:hAnsi="Times New Roman"/>
          <w:bCs/>
        </w:rPr>
      </w:pPr>
      <w:r>
        <w:rPr>
          <w:rFonts w:ascii="Times New Roman" w:hAnsi="Times New Roman"/>
          <w:bCs/>
        </w:rPr>
        <w:t xml:space="preserve">С целью профилактической работы в школу приглашаются инспекторы ОДН, которые проводят беседы, читают лекции, организовывают демонстрации видеофильмов с дальнейшими комментариями по уголовной и административной ответственности за содеянные правонарушения, девиации поведения и другое. </w:t>
      </w:r>
    </w:p>
    <w:p w:rsidR="00CE5D77" w:rsidRDefault="00E87FC9">
      <w:pPr>
        <w:spacing w:line="240" w:lineRule="auto"/>
        <w:rPr>
          <w:rFonts w:ascii="Times New Roman" w:hAnsi="Times New Roman"/>
          <w:bCs/>
        </w:rPr>
      </w:pPr>
      <w:r>
        <w:rPr>
          <w:rFonts w:ascii="Times New Roman" w:hAnsi="Times New Roman"/>
          <w:bCs/>
        </w:rPr>
        <w:t xml:space="preserve">Одним из самых эффективных способов профилактики любых правонарушений считаем организованный досуг подростков, а именно участие их во внеурочной деятельности: интеллектуальных играх и квестах, играх - путешествиях, спортивных соревнованиях и спортивных играх. Для детей, требующих особого внимания (ОВЗ), для слабоуспевающих учащихся проводятся специальные курсы внеурочной деятельности и дополнительные занятия по ликвидации учебной неуспешности и организации их досуга. Родителям таких учеников оказывается постоянная консультативная помощь. </w:t>
      </w:r>
    </w:p>
    <w:p w:rsidR="00CE5D77" w:rsidRDefault="00E87FC9">
      <w:pPr>
        <w:spacing w:line="240" w:lineRule="auto"/>
        <w:rPr>
          <w:rFonts w:ascii="Times New Roman" w:hAnsi="Times New Roman"/>
          <w:b/>
          <w:bCs/>
          <w:i/>
        </w:rPr>
      </w:pPr>
      <w:r>
        <w:rPr>
          <w:rFonts w:ascii="Times New Roman" w:hAnsi="Times New Roman"/>
          <w:b/>
          <w:bCs/>
          <w:i/>
        </w:rPr>
        <w:t>Вариативные модули.</w:t>
      </w:r>
    </w:p>
    <w:p w:rsidR="00CE5D77" w:rsidRDefault="00E87FC9">
      <w:pPr>
        <w:spacing w:line="240" w:lineRule="auto"/>
        <w:rPr>
          <w:rFonts w:ascii="Times New Roman" w:hAnsi="Times New Roman"/>
          <w:b/>
          <w:bCs/>
        </w:rPr>
      </w:pPr>
      <w:r>
        <w:rPr>
          <w:rFonts w:ascii="Times New Roman" w:hAnsi="Times New Roman"/>
          <w:b/>
          <w:bCs/>
        </w:rPr>
        <w:t>12. Модуль «Я – гражданин и патриот»</w:t>
      </w:r>
    </w:p>
    <w:p w:rsidR="00CE5D77" w:rsidRDefault="00E87FC9">
      <w:pPr>
        <w:spacing w:line="240" w:lineRule="auto"/>
        <w:rPr>
          <w:rFonts w:ascii="Times New Roman" w:hAnsi="Times New Roman"/>
          <w:bCs/>
        </w:rPr>
      </w:pPr>
      <w:r>
        <w:rPr>
          <w:rFonts w:ascii="Times New Roman" w:hAnsi="Times New Roman"/>
          <w:bCs/>
        </w:rPr>
        <w:t>Данный модуль позволяет упорядочить систему гражданско-патриотического воспитания школьников через урочную деятельность, внеурочную деятельность, взаимодействие с социальными партнёрами и родителями.</w:t>
      </w:r>
    </w:p>
    <w:p w:rsidR="00CE5D77" w:rsidRDefault="00E87FC9">
      <w:pPr>
        <w:spacing w:line="240" w:lineRule="auto"/>
        <w:rPr>
          <w:rFonts w:ascii="Times New Roman" w:hAnsi="Times New Roman"/>
          <w:b/>
          <w:bCs/>
          <w:i/>
        </w:rPr>
      </w:pPr>
      <w:r>
        <w:rPr>
          <w:rFonts w:ascii="Times New Roman" w:hAnsi="Times New Roman"/>
          <w:b/>
          <w:bCs/>
          <w:i/>
        </w:rPr>
        <w:t xml:space="preserve">На внешкольном уровне: </w:t>
      </w:r>
    </w:p>
    <w:p w:rsidR="00CE5D77" w:rsidRDefault="00E87FC9">
      <w:pPr>
        <w:spacing w:line="240" w:lineRule="auto"/>
        <w:rPr>
          <w:rFonts w:ascii="Times New Roman" w:hAnsi="Times New Roman"/>
          <w:bCs/>
        </w:rPr>
      </w:pPr>
      <w:r>
        <w:rPr>
          <w:rFonts w:ascii="Times New Roman" w:hAnsi="Times New Roman"/>
          <w:b/>
          <w:bCs/>
          <w:iCs/>
        </w:rPr>
        <w:t>Участие в международных мероприятиях</w:t>
      </w:r>
      <w:r>
        <w:rPr>
          <w:rFonts w:ascii="Times New Roman" w:hAnsi="Times New Roman"/>
          <w:bCs/>
          <w:iCs/>
        </w:rPr>
        <w:t xml:space="preserve">:  </w:t>
      </w:r>
    </w:p>
    <w:p w:rsidR="00CE5D77" w:rsidRDefault="00E87FC9">
      <w:pPr>
        <w:numPr>
          <w:ilvl w:val="0"/>
          <w:numId w:val="19"/>
        </w:numPr>
        <w:spacing w:line="240" w:lineRule="auto"/>
        <w:rPr>
          <w:rFonts w:ascii="Times New Roman" w:hAnsi="Times New Roman"/>
          <w:bCs/>
        </w:rPr>
      </w:pPr>
      <w:r>
        <w:rPr>
          <w:rFonts w:ascii="Times New Roman" w:hAnsi="Times New Roman"/>
          <w:bCs/>
          <w:iCs/>
        </w:rPr>
        <w:t xml:space="preserve">патриотический фестиваль «Виват, кадет!», </w:t>
      </w:r>
    </w:p>
    <w:p w:rsidR="00CE5D77" w:rsidRDefault="00E87FC9">
      <w:pPr>
        <w:numPr>
          <w:ilvl w:val="0"/>
          <w:numId w:val="19"/>
        </w:numPr>
        <w:spacing w:line="240" w:lineRule="auto"/>
        <w:rPr>
          <w:rFonts w:ascii="Times New Roman" w:hAnsi="Times New Roman"/>
          <w:bCs/>
        </w:rPr>
      </w:pPr>
      <w:r>
        <w:rPr>
          <w:rFonts w:ascii="Times New Roman" w:hAnsi="Times New Roman"/>
          <w:bCs/>
          <w:iCs/>
        </w:rPr>
        <w:t>шествие «Бессмертный полк»</w:t>
      </w:r>
    </w:p>
    <w:p w:rsidR="00CE5D77" w:rsidRDefault="00E87FC9">
      <w:pPr>
        <w:spacing w:line="240" w:lineRule="auto"/>
        <w:rPr>
          <w:rFonts w:ascii="Times New Roman" w:hAnsi="Times New Roman"/>
          <w:bCs/>
        </w:rPr>
      </w:pPr>
      <w:r>
        <w:rPr>
          <w:rFonts w:ascii="Times New Roman" w:hAnsi="Times New Roman"/>
          <w:b/>
          <w:bCs/>
          <w:iCs/>
        </w:rPr>
        <w:t>Участие во Всероссийских мероприятиях</w:t>
      </w:r>
      <w:r>
        <w:rPr>
          <w:rFonts w:ascii="Times New Roman" w:hAnsi="Times New Roman"/>
          <w:bCs/>
          <w:iCs/>
        </w:rPr>
        <w:t>:</w:t>
      </w:r>
    </w:p>
    <w:p w:rsidR="00CE5D77" w:rsidRDefault="00E87FC9">
      <w:pPr>
        <w:numPr>
          <w:ilvl w:val="0"/>
          <w:numId w:val="20"/>
        </w:numPr>
        <w:spacing w:line="240" w:lineRule="auto"/>
        <w:rPr>
          <w:rFonts w:ascii="Times New Roman" w:hAnsi="Times New Roman"/>
          <w:bCs/>
        </w:rPr>
      </w:pPr>
      <w:r>
        <w:rPr>
          <w:rFonts w:ascii="Times New Roman" w:hAnsi="Times New Roman"/>
          <w:bCs/>
        </w:rPr>
        <w:t>Вахта Памяти» на «Посту №1»</w:t>
      </w:r>
    </w:p>
    <w:p w:rsidR="00CE5D77" w:rsidRDefault="00E87FC9">
      <w:pPr>
        <w:spacing w:line="240" w:lineRule="auto"/>
        <w:rPr>
          <w:rFonts w:ascii="Times New Roman" w:hAnsi="Times New Roman"/>
          <w:bCs/>
        </w:rPr>
      </w:pPr>
      <w:r>
        <w:rPr>
          <w:rFonts w:ascii="Times New Roman" w:hAnsi="Times New Roman"/>
          <w:b/>
          <w:bCs/>
        </w:rPr>
        <w:t>Участие в городских мероприятиях</w:t>
      </w:r>
      <w:r>
        <w:rPr>
          <w:rFonts w:ascii="Times New Roman" w:hAnsi="Times New Roman"/>
          <w:bCs/>
        </w:rPr>
        <w:t xml:space="preserve">: </w:t>
      </w:r>
    </w:p>
    <w:p w:rsidR="00CE5D77" w:rsidRDefault="00E87FC9">
      <w:pPr>
        <w:numPr>
          <w:ilvl w:val="0"/>
          <w:numId w:val="19"/>
        </w:numPr>
        <w:spacing w:line="240" w:lineRule="auto"/>
        <w:rPr>
          <w:rFonts w:ascii="Times New Roman" w:hAnsi="Times New Roman"/>
          <w:bCs/>
        </w:rPr>
      </w:pPr>
      <w:r>
        <w:rPr>
          <w:rFonts w:ascii="Times New Roman" w:hAnsi="Times New Roman"/>
          <w:bCs/>
        </w:rPr>
        <w:t xml:space="preserve">Фестиваль Дни воинской славы России, </w:t>
      </w:r>
    </w:p>
    <w:p w:rsidR="00CE5D77" w:rsidRDefault="00E87FC9">
      <w:pPr>
        <w:numPr>
          <w:ilvl w:val="0"/>
          <w:numId w:val="19"/>
        </w:numPr>
        <w:spacing w:line="240" w:lineRule="auto"/>
        <w:rPr>
          <w:rFonts w:ascii="Times New Roman" w:hAnsi="Times New Roman"/>
          <w:bCs/>
        </w:rPr>
      </w:pPr>
      <w:r>
        <w:rPr>
          <w:rFonts w:ascii="Times New Roman" w:hAnsi="Times New Roman"/>
          <w:bCs/>
        </w:rPr>
        <w:t>смотр строя и песни</w:t>
      </w:r>
    </w:p>
    <w:p w:rsidR="00CE5D77" w:rsidRDefault="00E87FC9">
      <w:pPr>
        <w:numPr>
          <w:ilvl w:val="0"/>
          <w:numId w:val="19"/>
        </w:numPr>
        <w:spacing w:line="240" w:lineRule="auto"/>
        <w:rPr>
          <w:rFonts w:ascii="Times New Roman" w:hAnsi="Times New Roman"/>
          <w:bCs/>
        </w:rPr>
      </w:pPr>
      <w:r>
        <w:rPr>
          <w:rFonts w:ascii="Times New Roman" w:hAnsi="Times New Roman"/>
          <w:bCs/>
        </w:rPr>
        <w:t xml:space="preserve">Парламентский урок - встреча с депутатами Пермской городской Думы </w:t>
      </w:r>
    </w:p>
    <w:p w:rsidR="00CE5D77" w:rsidRDefault="00E87FC9">
      <w:pPr>
        <w:numPr>
          <w:ilvl w:val="0"/>
          <w:numId w:val="19"/>
        </w:numPr>
        <w:spacing w:line="240" w:lineRule="auto"/>
        <w:rPr>
          <w:rFonts w:ascii="Times New Roman" w:hAnsi="Times New Roman"/>
          <w:bCs/>
        </w:rPr>
      </w:pPr>
      <w:r>
        <w:rPr>
          <w:rFonts w:ascii="Times New Roman" w:hAnsi="Times New Roman"/>
          <w:bCs/>
        </w:rPr>
        <w:t xml:space="preserve">мероприятия ВФСО «Динамо» </w:t>
      </w:r>
    </w:p>
    <w:p w:rsidR="00CE5D77" w:rsidRDefault="00E87FC9">
      <w:pPr>
        <w:numPr>
          <w:ilvl w:val="0"/>
          <w:numId w:val="19"/>
        </w:numPr>
        <w:spacing w:line="240" w:lineRule="auto"/>
        <w:rPr>
          <w:rFonts w:ascii="Times New Roman" w:hAnsi="Times New Roman"/>
          <w:bCs/>
        </w:rPr>
      </w:pPr>
      <w:r>
        <w:rPr>
          <w:rFonts w:ascii="Times New Roman" w:hAnsi="Times New Roman"/>
          <w:bCs/>
        </w:rPr>
        <w:t xml:space="preserve"> турнир СП по самбо в СДЮШОР «Витязь»</w:t>
      </w:r>
    </w:p>
    <w:p w:rsidR="00CE5D77" w:rsidRDefault="00E87FC9">
      <w:pPr>
        <w:numPr>
          <w:ilvl w:val="0"/>
          <w:numId w:val="19"/>
        </w:numPr>
        <w:spacing w:line="240" w:lineRule="auto"/>
        <w:rPr>
          <w:rFonts w:ascii="Times New Roman" w:hAnsi="Times New Roman"/>
          <w:bCs/>
        </w:rPr>
      </w:pPr>
      <w:r>
        <w:rPr>
          <w:rFonts w:ascii="Times New Roman" w:hAnsi="Times New Roman"/>
          <w:bCs/>
          <w:iCs/>
        </w:rPr>
        <w:lastRenderedPageBreak/>
        <w:t>военно-спортивная игра «Зарница»</w:t>
      </w:r>
    </w:p>
    <w:p w:rsidR="00CE5D77" w:rsidRDefault="00E87FC9">
      <w:pPr>
        <w:numPr>
          <w:ilvl w:val="0"/>
          <w:numId w:val="19"/>
        </w:numPr>
        <w:spacing w:line="240" w:lineRule="auto"/>
        <w:rPr>
          <w:rFonts w:ascii="Times New Roman" w:hAnsi="Times New Roman"/>
          <w:bCs/>
        </w:rPr>
      </w:pPr>
      <w:r>
        <w:rPr>
          <w:rFonts w:ascii="Times New Roman" w:hAnsi="Times New Roman"/>
          <w:bCs/>
          <w:iCs/>
        </w:rPr>
        <w:t xml:space="preserve"> заседание сообщества «Клуб друзей Я.А.Вагина»</w:t>
      </w:r>
    </w:p>
    <w:p w:rsidR="00CE5D77" w:rsidRDefault="00CE5D77">
      <w:pPr>
        <w:spacing w:line="240" w:lineRule="auto"/>
        <w:rPr>
          <w:rFonts w:ascii="Times New Roman" w:hAnsi="Times New Roman"/>
          <w:b/>
          <w:bCs/>
        </w:rPr>
      </w:pPr>
    </w:p>
    <w:p w:rsidR="00CE5D77" w:rsidRDefault="00E87FC9">
      <w:pPr>
        <w:spacing w:line="240" w:lineRule="auto"/>
        <w:rPr>
          <w:rFonts w:ascii="Times New Roman" w:hAnsi="Times New Roman"/>
          <w:b/>
          <w:bCs/>
          <w:i/>
        </w:rPr>
      </w:pPr>
      <w:r>
        <w:rPr>
          <w:rFonts w:ascii="Times New Roman" w:hAnsi="Times New Roman"/>
          <w:b/>
          <w:bCs/>
          <w:i/>
        </w:rPr>
        <w:t>На школьном уровне:</w:t>
      </w:r>
    </w:p>
    <w:p w:rsidR="00CE5D77" w:rsidRDefault="00E87FC9">
      <w:pPr>
        <w:numPr>
          <w:ilvl w:val="0"/>
          <w:numId w:val="21"/>
        </w:numPr>
        <w:spacing w:line="240" w:lineRule="auto"/>
        <w:rPr>
          <w:rFonts w:ascii="Times New Roman" w:hAnsi="Times New Roman"/>
          <w:bCs/>
        </w:rPr>
      </w:pPr>
      <w:r>
        <w:rPr>
          <w:rFonts w:ascii="Times New Roman" w:hAnsi="Times New Roman"/>
          <w:bCs/>
        </w:rPr>
        <w:t xml:space="preserve">«Курс молодого бойца»; </w:t>
      </w:r>
    </w:p>
    <w:p w:rsidR="00CE5D77" w:rsidRDefault="00E87FC9">
      <w:pPr>
        <w:numPr>
          <w:ilvl w:val="0"/>
          <w:numId w:val="21"/>
        </w:numPr>
        <w:spacing w:line="240" w:lineRule="auto"/>
        <w:rPr>
          <w:rFonts w:ascii="Times New Roman" w:hAnsi="Times New Roman"/>
          <w:bCs/>
        </w:rPr>
      </w:pPr>
      <w:r>
        <w:rPr>
          <w:rFonts w:ascii="Times New Roman" w:hAnsi="Times New Roman"/>
          <w:bCs/>
        </w:rPr>
        <w:t>торжественная клятва Юнармейца;</w:t>
      </w:r>
    </w:p>
    <w:p w:rsidR="00CE5D77" w:rsidRDefault="00E87FC9">
      <w:pPr>
        <w:numPr>
          <w:ilvl w:val="0"/>
          <w:numId w:val="21"/>
        </w:numPr>
        <w:spacing w:line="240" w:lineRule="auto"/>
        <w:rPr>
          <w:rFonts w:ascii="Times New Roman" w:hAnsi="Times New Roman"/>
          <w:bCs/>
        </w:rPr>
      </w:pPr>
      <w:r>
        <w:rPr>
          <w:rFonts w:ascii="Times New Roman" w:hAnsi="Times New Roman"/>
          <w:bCs/>
        </w:rPr>
        <w:t xml:space="preserve">мероприятия, посвящённые </w:t>
      </w:r>
      <w:r>
        <w:rPr>
          <w:rFonts w:ascii="Times New Roman" w:hAnsi="Times New Roman"/>
          <w:bCs/>
          <w:iCs/>
        </w:rPr>
        <w:t xml:space="preserve">Дню героя России, </w:t>
      </w:r>
      <w:r>
        <w:rPr>
          <w:rFonts w:ascii="Times New Roman" w:hAnsi="Times New Roman"/>
          <w:bCs/>
        </w:rPr>
        <w:t>Дню защитников Отечества;</w:t>
      </w:r>
    </w:p>
    <w:p w:rsidR="00CE5D77" w:rsidRDefault="00E87FC9">
      <w:pPr>
        <w:numPr>
          <w:ilvl w:val="0"/>
          <w:numId w:val="21"/>
        </w:numPr>
        <w:spacing w:line="240" w:lineRule="auto"/>
        <w:rPr>
          <w:rFonts w:ascii="Times New Roman" w:hAnsi="Times New Roman"/>
          <w:bCs/>
        </w:rPr>
      </w:pPr>
      <w:r>
        <w:rPr>
          <w:rFonts w:ascii="Times New Roman" w:hAnsi="Times New Roman"/>
          <w:bCs/>
        </w:rPr>
        <w:t xml:space="preserve">встречи с представителями правоохранительных органов, Совета ветеранов; </w:t>
      </w:r>
    </w:p>
    <w:p w:rsidR="00CE5D77" w:rsidRDefault="00E87FC9">
      <w:pPr>
        <w:numPr>
          <w:ilvl w:val="0"/>
          <w:numId w:val="21"/>
        </w:numPr>
        <w:spacing w:line="240" w:lineRule="auto"/>
        <w:rPr>
          <w:rFonts w:ascii="Times New Roman" w:hAnsi="Times New Roman"/>
          <w:bCs/>
        </w:rPr>
      </w:pPr>
      <w:r>
        <w:rPr>
          <w:rFonts w:ascii="Times New Roman" w:hAnsi="Times New Roman"/>
          <w:bCs/>
        </w:rPr>
        <w:t xml:space="preserve">сдача нормативов ГТО; </w:t>
      </w:r>
    </w:p>
    <w:p w:rsidR="00CE5D77" w:rsidRDefault="00E87FC9">
      <w:pPr>
        <w:numPr>
          <w:ilvl w:val="0"/>
          <w:numId w:val="21"/>
        </w:numPr>
        <w:spacing w:line="240" w:lineRule="auto"/>
        <w:rPr>
          <w:rFonts w:ascii="Times New Roman" w:hAnsi="Times New Roman"/>
          <w:bCs/>
        </w:rPr>
      </w:pPr>
      <w:r>
        <w:rPr>
          <w:rFonts w:ascii="Times New Roman" w:hAnsi="Times New Roman"/>
          <w:bCs/>
        </w:rPr>
        <w:t>уроки Мужества;</w:t>
      </w:r>
    </w:p>
    <w:p w:rsidR="00CE5D77" w:rsidRDefault="00E87FC9">
      <w:pPr>
        <w:spacing w:line="240" w:lineRule="auto"/>
        <w:rPr>
          <w:rFonts w:ascii="Times New Roman" w:hAnsi="Times New Roman"/>
          <w:b/>
          <w:bCs/>
          <w:i/>
        </w:rPr>
      </w:pPr>
      <w:r>
        <w:rPr>
          <w:rFonts w:ascii="Times New Roman" w:hAnsi="Times New Roman"/>
          <w:b/>
          <w:bCs/>
          <w:i/>
        </w:rPr>
        <w:t>На уровне классов:</w:t>
      </w:r>
    </w:p>
    <w:p w:rsidR="00CE5D77" w:rsidRDefault="00E87FC9">
      <w:pPr>
        <w:numPr>
          <w:ilvl w:val="0"/>
          <w:numId w:val="22"/>
        </w:numPr>
        <w:spacing w:line="240" w:lineRule="auto"/>
        <w:rPr>
          <w:rFonts w:ascii="Times New Roman" w:hAnsi="Times New Roman"/>
          <w:bCs/>
        </w:rPr>
      </w:pPr>
      <w:r>
        <w:rPr>
          <w:rFonts w:ascii="Times New Roman" w:hAnsi="Times New Roman"/>
          <w:bCs/>
        </w:rPr>
        <w:t>реализация систематических мероприятий в юнармейских классах (утреннее построение и осмотр, час военной истории, строевая подготовка, основы оказания первой медицинской помощи, ОФП,  боевое самбо, армейский рукопашный бой,  хор);</w:t>
      </w:r>
    </w:p>
    <w:p w:rsidR="00CE5D77" w:rsidRDefault="00E87FC9">
      <w:pPr>
        <w:numPr>
          <w:ilvl w:val="0"/>
          <w:numId w:val="22"/>
        </w:numPr>
        <w:spacing w:line="240" w:lineRule="auto"/>
        <w:rPr>
          <w:rFonts w:ascii="Times New Roman" w:hAnsi="Times New Roman"/>
          <w:bCs/>
        </w:rPr>
      </w:pPr>
      <w:r>
        <w:rPr>
          <w:rFonts w:ascii="Times New Roman" w:hAnsi="Times New Roman"/>
          <w:bCs/>
        </w:rPr>
        <w:t>участие классов в мероприятиях, направленных на формирование патриотических ценностей, взглядов и убеждений, уважения к культурному и историческому прошлому многонациональной России;</w:t>
      </w:r>
    </w:p>
    <w:p w:rsidR="00CE5D77" w:rsidRDefault="00E87FC9">
      <w:pPr>
        <w:numPr>
          <w:ilvl w:val="0"/>
          <w:numId w:val="22"/>
        </w:numPr>
        <w:spacing w:line="240" w:lineRule="auto"/>
        <w:rPr>
          <w:rFonts w:ascii="Times New Roman" w:hAnsi="Times New Roman"/>
          <w:bCs/>
        </w:rPr>
      </w:pPr>
      <w:r>
        <w:rPr>
          <w:rFonts w:ascii="Times New Roman" w:hAnsi="Times New Roman"/>
          <w:bCs/>
        </w:rPr>
        <w:t>вовлечение обучающихся в активную поисковую, научно-исследовательскую, творческую деятельность.</w:t>
      </w:r>
    </w:p>
    <w:p w:rsidR="00CE5D77" w:rsidRDefault="00E87FC9">
      <w:pPr>
        <w:spacing w:line="240" w:lineRule="auto"/>
        <w:rPr>
          <w:rFonts w:ascii="Times New Roman" w:hAnsi="Times New Roman"/>
          <w:b/>
          <w:bCs/>
          <w:i/>
          <w:lang w:val="en-US"/>
        </w:rPr>
      </w:pPr>
      <w:r>
        <w:rPr>
          <w:rFonts w:ascii="Times New Roman" w:hAnsi="Times New Roman"/>
          <w:b/>
          <w:bCs/>
          <w:i/>
          <w:lang w:val="en-US"/>
        </w:rPr>
        <w:t>На индивидуальном уровне:</w:t>
      </w:r>
    </w:p>
    <w:p w:rsidR="00CE5D77" w:rsidRDefault="00E87FC9">
      <w:pPr>
        <w:numPr>
          <w:ilvl w:val="0"/>
          <w:numId w:val="23"/>
        </w:numPr>
        <w:spacing w:line="240" w:lineRule="auto"/>
        <w:rPr>
          <w:rFonts w:ascii="Times New Roman" w:hAnsi="Times New Roman"/>
          <w:bCs/>
        </w:rPr>
      </w:pPr>
      <w:r>
        <w:rPr>
          <w:rFonts w:ascii="Times New Roman" w:hAnsi="Times New Roman"/>
          <w:bCs/>
        </w:rPr>
        <w:t>вовлечение обучающихся в мероприятия гражданско-патриотической направленности;</w:t>
      </w:r>
    </w:p>
    <w:p w:rsidR="00CE5D77" w:rsidRDefault="00E87FC9">
      <w:pPr>
        <w:numPr>
          <w:ilvl w:val="0"/>
          <w:numId w:val="23"/>
        </w:numPr>
        <w:spacing w:line="240" w:lineRule="auto"/>
        <w:rPr>
          <w:rFonts w:ascii="Times New Roman" w:hAnsi="Times New Roman"/>
          <w:bCs/>
        </w:rPr>
      </w:pPr>
      <w:r>
        <w:rPr>
          <w:rFonts w:ascii="Times New Roman" w:hAnsi="Times New Roman"/>
          <w:bCs/>
        </w:rPr>
        <w:t xml:space="preserve">наблюдение за поведением обучающегося в ситуациях взаимоотношений со сверстниками, педагогами  и другими взрослыми в учебной и внеучебной деятельности; </w:t>
      </w:r>
    </w:p>
    <w:p w:rsidR="00CE5D77" w:rsidRDefault="00E87FC9">
      <w:pPr>
        <w:numPr>
          <w:ilvl w:val="0"/>
          <w:numId w:val="23"/>
        </w:numPr>
        <w:spacing w:line="240" w:lineRule="auto"/>
        <w:rPr>
          <w:rFonts w:ascii="Times New Roman" w:hAnsi="Times New Roman"/>
          <w:bCs/>
        </w:rPr>
      </w:pPr>
      <w:r>
        <w:rPr>
          <w:rFonts w:ascii="Times New Roman" w:hAnsi="Times New Roman"/>
          <w:bCs/>
        </w:rPr>
        <w:t>оказание индивидуальной помощи в решении вопросов в самореализации, формировании активной жизненной позиции, знании и соблюдении норм правового государства.</w:t>
      </w:r>
    </w:p>
    <w:p w:rsidR="00CE5D77" w:rsidRDefault="00E87FC9">
      <w:pPr>
        <w:spacing w:line="240" w:lineRule="auto"/>
        <w:rPr>
          <w:rFonts w:ascii="Times New Roman" w:hAnsi="Times New Roman"/>
          <w:bCs/>
        </w:rPr>
      </w:pPr>
      <w:r>
        <w:rPr>
          <w:rFonts w:ascii="Times New Roman" w:hAnsi="Times New Roman"/>
          <w:b/>
          <w:bCs/>
        </w:rPr>
        <w:t>13. Модуль «Детские общественные объединения»</w:t>
      </w:r>
    </w:p>
    <w:p w:rsidR="00CE5D77" w:rsidRDefault="00E87FC9">
      <w:pPr>
        <w:spacing w:line="240" w:lineRule="auto"/>
        <w:rPr>
          <w:rFonts w:ascii="Times New Roman" w:hAnsi="Times New Roman"/>
          <w:bCs/>
        </w:rPr>
      </w:pPr>
      <w:r>
        <w:rPr>
          <w:rFonts w:ascii="Times New Roman" w:hAnsi="Times New Roman"/>
          <w:bCs/>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CE5D77" w:rsidRDefault="00E87FC9">
      <w:pPr>
        <w:spacing w:line="240" w:lineRule="auto"/>
        <w:rPr>
          <w:rFonts w:ascii="Times New Roman" w:hAnsi="Times New Roman"/>
          <w:bCs/>
        </w:rPr>
      </w:pPr>
      <w:r>
        <w:rPr>
          <w:rFonts w:ascii="Times New Roman" w:hAnsi="Times New Roman"/>
          <w:bCs/>
        </w:rPr>
        <w:t>•</w:t>
      </w:r>
      <w:r>
        <w:rPr>
          <w:rFonts w:ascii="Times New Roman" w:hAnsi="Times New Roman"/>
          <w:bCs/>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CE5D77" w:rsidRDefault="00E87FC9">
      <w:pPr>
        <w:spacing w:line="240" w:lineRule="auto"/>
        <w:rPr>
          <w:rFonts w:ascii="Times New Roman" w:hAnsi="Times New Roman"/>
          <w:bCs/>
        </w:rPr>
      </w:pPr>
      <w:r>
        <w:rPr>
          <w:rFonts w:ascii="Times New Roman" w:hAnsi="Times New Roman"/>
          <w:bCs/>
        </w:rPr>
        <w:t>•</w:t>
      </w:r>
      <w:r>
        <w:rPr>
          <w:rFonts w:ascii="Times New Roman" w:hAnsi="Times New Roman"/>
          <w:bCs/>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w:t>
      </w:r>
      <w:r>
        <w:rPr>
          <w:rFonts w:ascii="Times New Roman" w:hAnsi="Times New Roman"/>
          <w:bCs/>
        </w:rPr>
        <w:lastRenderedPageBreak/>
        <w:t>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CE5D77" w:rsidRDefault="00E87FC9">
      <w:pPr>
        <w:spacing w:line="240" w:lineRule="auto"/>
        <w:rPr>
          <w:rFonts w:ascii="Times New Roman" w:hAnsi="Times New Roman"/>
          <w:bCs/>
        </w:rPr>
      </w:pPr>
      <w:r>
        <w:rPr>
          <w:rFonts w:ascii="Times New Roman" w:hAnsi="Times New Roman"/>
          <w:bCs/>
        </w:rPr>
        <w:t>•</w:t>
      </w:r>
      <w:r>
        <w:rPr>
          <w:rFonts w:ascii="Times New Roman" w:hAnsi="Times New Roman"/>
          <w:bCs/>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CE5D77" w:rsidRDefault="00E87FC9">
      <w:pPr>
        <w:spacing w:line="240" w:lineRule="auto"/>
        <w:rPr>
          <w:rFonts w:ascii="Times New Roman" w:hAnsi="Times New Roman"/>
          <w:bCs/>
        </w:rPr>
      </w:pPr>
      <w:r>
        <w:rPr>
          <w:rFonts w:ascii="Times New Roman" w:hAnsi="Times New Roman"/>
          <w:bCs/>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CE5D77" w:rsidRDefault="00E87FC9">
      <w:pPr>
        <w:spacing w:line="240" w:lineRule="auto"/>
        <w:rPr>
          <w:rFonts w:ascii="Times New Roman" w:hAnsi="Times New Roman"/>
          <w:bCs/>
        </w:rPr>
      </w:pPr>
      <w:r>
        <w:rPr>
          <w:rFonts w:ascii="Times New Roman" w:hAnsi="Times New Roman"/>
          <w:bCs/>
        </w:rPr>
        <w:t>Первичное отделение Общероссийской общественно-государственной детско-юношеской организации - Российское движение детей и молодёжи</w:t>
      </w:r>
      <w:r>
        <w:rPr>
          <w:rFonts w:ascii="Times New Roman" w:hAnsi="Times New Roman"/>
          <w:bCs/>
          <w:lang w:val="en-US"/>
        </w:rPr>
        <w:t> </w:t>
      </w:r>
      <w:r>
        <w:rPr>
          <w:rFonts w:ascii="Times New Roman" w:hAnsi="Times New Roman"/>
          <w:bCs/>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rFonts w:ascii="Times New Roman" w:hAnsi="Times New Roman"/>
          <w:bCs/>
          <w:lang w:val="en-US"/>
        </w:rPr>
        <w:t>N</w:t>
      </w:r>
      <w:r>
        <w:rPr>
          <w:rFonts w:ascii="Times New Roman" w:hAnsi="Times New Roman"/>
          <w:bCs/>
        </w:rPr>
        <w:t xml:space="preserve">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CE5D77" w:rsidRDefault="00E87FC9">
      <w:pPr>
        <w:spacing w:line="240" w:lineRule="auto"/>
        <w:rPr>
          <w:rFonts w:ascii="Times New Roman" w:hAnsi="Times New Roman"/>
          <w:bCs/>
        </w:rPr>
      </w:pPr>
      <w:r>
        <w:rPr>
          <w:rFonts w:ascii="Times New Roman" w:hAnsi="Times New Roman"/>
          <w:bCs/>
        </w:rPr>
        <w:t xml:space="preserve">        Одно из направлений РДДМ «Движение первых» -  программа «Орлята</w:t>
      </w:r>
      <w:r>
        <w:rPr>
          <w:rFonts w:ascii="Times New Roman" w:hAnsi="Times New Roman"/>
          <w:bCs/>
          <w:lang w:val="en-US"/>
        </w:rPr>
        <w:t> </w:t>
      </w:r>
      <w:r>
        <w:rPr>
          <w:rFonts w:ascii="Times New Roman" w:hAnsi="Times New Roman"/>
          <w:bCs/>
        </w:rPr>
        <w:t>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w:t>
      </w:r>
      <w:r>
        <w:rPr>
          <w:rFonts w:ascii="Times New Roman" w:hAnsi="Times New Roman"/>
          <w:bCs/>
          <w:lang w:val="en-US"/>
        </w:rPr>
        <w:t> </w:t>
      </w:r>
      <w:r>
        <w:rPr>
          <w:rFonts w:ascii="Times New Roman" w:hAnsi="Times New Roman"/>
          <w:bCs/>
        </w:rPr>
        <w:t>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CE5D77" w:rsidRDefault="00E87FC9">
      <w:pPr>
        <w:spacing w:line="240" w:lineRule="auto"/>
        <w:rPr>
          <w:rFonts w:ascii="Times New Roman" w:hAnsi="Times New Roman"/>
          <w:bCs/>
          <w:i/>
        </w:rPr>
      </w:pPr>
      <w:r>
        <w:rPr>
          <w:rFonts w:ascii="Times New Roman" w:hAnsi="Times New Roman"/>
          <w:bCs/>
        </w:rPr>
        <w:t xml:space="preserve">Обучающиеся принимают участие в мероприятиях и Всероссийских акциях «Дней единых действий» в таких как: </w:t>
      </w:r>
      <w:r>
        <w:rPr>
          <w:rFonts w:ascii="Times New Roman" w:hAnsi="Times New Roman"/>
          <w:bCs/>
          <w:i/>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bookmarkStart w:id="4" w:name="_Toc109673745"/>
      <w:bookmarkStart w:id="5" w:name="_Toc81304371"/>
    </w:p>
    <w:p w:rsidR="00CE5D77" w:rsidRDefault="00E87FC9">
      <w:pPr>
        <w:spacing w:line="240" w:lineRule="auto"/>
        <w:rPr>
          <w:rFonts w:ascii="Times New Roman" w:hAnsi="Times New Roman"/>
          <w:b/>
          <w:bCs/>
        </w:rPr>
      </w:pPr>
      <w:r>
        <w:rPr>
          <w:rFonts w:ascii="Times New Roman" w:hAnsi="Times New Roman"/>
          <w:b/>
          <w:bCs/>
        </w:rPr>
        <w:t xml:space="preserve">Раздел </w:t>
      </w:r>
      <w:r>
        <w:rPr>
          <w:rFonts w:ascii="Times New Roman" w:hAnsi="Times New Roman"/>
          <w:b/>
          <w:bCs/>
          <w:lang w:val="en-US"/>
        </w:rPr>
        <w:t>III</w:t>
      </w:r>
      <w:r>
        <w:rPr>
          <w:rFonts w:ascii="Times New Roman" w:hAnsi="Times New Roman"/>
          <w:b/>
          <w:bCs/>
        </w:rPr>
        <w:t>. Организация воспитательной деятельности</w:t>
      </w:r>
      <w:bookmarkEnd w:id="4"/>
      <w:bookmarkEnd w:id="5"/>
    </w:p>
    <w:p w:rsidR="00CE5D77" w:rsidRDefault="00E87FC9">
      <w:pPr>
        <w:spacing w:line="240" w:lineRule="auto"/>
        <w:rPr>
          <w:rFonts w:ascii="Times New Roman" w:hAnsi="Times New Roman"/>
          <w:bCs/>
        </w:rPr>
      </w:pPr>
      <w:bookmarkStart w:id="6" w:name="_Toc109673746"/>
      <w:bookmarkStart w:id="7" w:name="_Toc81304372"/>
      <w:r>
        <w:rPr>
          <w:rFonts w:ascii="Times New Roman" w:hAnsi="Times New Roman"/>
          <w:bCs/>
        </w:rPr>
        <w:t xml:space="preserve">3. </w:t>
      </w:r>
      <w:r>
        <w:rPr>
          <w:rFonts w:ascii="Times New Roman" w:hAnsi="Times New Roman"/>
          <w:b/>
          <w:bCs/>
        </w:rPr>
        <w:t>Общие требования к условиям реализации Программы</w:t>
      </w:r>
      <w:bookmarkEnd w:id="6"/>
      <w:bookmarkEnd w:id="7"/>
    </w:p>
    <w:p w:rsidR="00CE5D77" w:rsidRDefault="00E87FC9">
      <w:pPr>
        <w:spacing w:line="240" w:lineRule="auto"/>
        <w:rPr>
          <w:rFonts w:ascii="Times New Roman" w:hAnsi="Times New Roman"/>
          <w:bCs/>
        </w:rPr>
      </w:pPr>
      <w:r>
        <w:rPr>
          <w:rFonts w:ascii="Times New Roman" w:hAnsi="Times New Roman"/>
          <w:bCs/>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CE5D77" w:rsidRDefault="00E87FC9">
      <w:pPr>
        <w:spacing w:line="240" w:lineRule="auto"/>
        <w:rPr>
          <w:rFonts w:ascii="Times New Roman" w:hAnsi="Times New Roman"/>
          <w:bCs/>
        </w:rPr>
      </w:pPr>
      <w:r>
        <w:rPr>
          <w:rFonts w:ascii="Times New Roman" w:hAnsi="Times New Roman"/>
          <w:bCs/>
        </w:rPr>
        <w:t>Уклад школы направлен на сохранение преемственности принципов воспитания на всех уровнях общего образования:</w:t>
      </w:r>
    </w:p>
    <w:p w:rsidR="00CE5D77" w:rsidRDefault="00E87FC9">
      <w:pPr>
        <w:spacing w:line="240" w:lineRule="auto"/>
        <w:rPr>
          <w:rFonts w:ascii="Times New Roman" w:hAnsi="Times New Roman"/>
          <w:bCs/>
        </w:rPr>
      </w:pPr>
      <w:r>
        <w:rPr>
          <w:rFonts w:ascii="Times New Roman" w:hAnsi="Times New Roman"/>
          <w:bCs/>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CE5D77" w:rsidRDefault="00E87FC9">
      <w:pPr>
        <w:spacing w:line="240" w:lineRule="auto"/>
        <w:rPr>
          <w:rFonts w:ascii="Times New Roman" w:hAnsi="Times New Roman"/>
          <w:bCs/>
        </w:rPr>
      </w:pPr>
      <w:r>
        <w:rPr>
          <w:rFonts w:ascii="Times New Roman" w:hAnsi="Times New Roman"/>
          <w:bCs/>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CE5D77" w:rsidRDefault="00E87FC9">
      <w:pPr>
        <w:spacing w:line="240" w:lineRule="auto"/>
        <w:rPr>
          <w:rFonts w:ascii="Times New Roman" w:hAnsi="Times New Roman"/>
          <w:bCs/>
        </w:rPr>
      </w:pPr>
      <w:r>
        <w:rPr>
          <w:rFonts w:ascii="Times New Roman" w:hAnsi="Times New Roman"/>
          <w:bCs/>
        </w:rPr>
        <w:lastRenderedPageBreak/>
        <w:t>- взаимодействие с родителями (законными представителями) по вопросам воспитания;</w:t>
      </w:r>
    </w:p>
    <w:p w:rsidR="00CE5D77" w:rsidRDefault="00E87FC9">
      <w:pPr>
        <w:spacing w:line="240" w:lineRule="auto"/>
        <w:rPr>
          <w:rFonts w:ascii="Times New Roman" w:hAnsi="Times New Roman"/>
          <w:bCs/>
        </w:rPr>
      </w:pPr>
      <w:r>
        <w:rPr>
          <w:rFonts w:ascii="Times New Roman" w:hAnsi="Times New Roman"/>
          <w:bCs/>
        </w:rPr>
        <w:t>- 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CE5D77" w:rsidRDefault="00E87FC9">
      <w:pPr>
        <w:spacing w:line="240" w:lineRule="auto"/>
        <w:rPr>
          <w:rFonts w:ascii="Times New Roman" w:hAnsi="Times New Roman"/>
          <w:b/>
          <w:bCs/>
        </w:rPr>
      </w:pPr>
      <w:bookmarkStart w:id="8" w:name="_Toc81304375"/>
      <w:bookmarkStart w:id="9" w:name="_Toc109673747"/>
      <w:bookmarkStart w:id="10" w:name="_Toc81304376"/>
      <w:r>
        <w:rPr>
          <w:rFonts w:ascii="Times New Roman" w:hAnsi="Times New Roman"/>
          <w:b/>
          <w:bCs/>
        </w:rPr>
        <w:t>3.1. Кадровое обеспечение воспитательного процесса</w:t>
      </w:r>
      <w:bookmarkEnd w:id="8"/>
      <w:bookmarkEnd w:id="9"/>
    </w:p>
    <w:p w:rsidR="00CE5D77" w:rsidRDefault="00E87FC9">
      <w:pPr>
        <w:spacing w:line="240" w:lineRule="auto"/>
        <w:rPr>
          <w:rFonts w:ascii="Times New Roman" w:hAnsi="Times New Roman"/>
          <w:b/>
          <w:bCs/>
        </w:rPr>
      </w:pPr>
      <w:r>
        <w:rPr>
          <w:rFonts w:ascii="Times New Roman" w:hAnsi="Times New Roman"/>
          <w:b/>
          <w:bCs/>
        </w:rPr>
        <w:t>Кадровое обеспечение</w:t>
      </w:r>
    </w:p>
    <w:p w:rsidR="00CE5D77" w:rsidRDefault="00E87FC9">
      <w:pPr>
        <w:spacing w:line="240" w:lineRule="auto"/>
        <w:rPr>
          <w:rFonts w:ascii="Times New Roman" w:hAnsi="Times New Roman"/>
          <w:bCs/>
        </w:rPr>
      </w:pPr>
      <w:r>
        <w:rPr>
          <w:rFonts w:ascii="Times New Roman" w:hAnsi="Times New Roman"/>
          <w:bCs/>
        </w:rPr>
        <w:t>Управление воспитательной работой обеспечивается кадровым составом, включающим руководителя образовательной организации, заместителя директора на которого возложен функционал контроля воспитания, педагога-организатора, специалистов психолого-педагогической службы (педагог-психолог, социальный педагог, учитель-логопед), классных руководителей, советника директора по воспитанию.</w:t>
      </w:r>
      <w:r>
        <w:rPr>
          <w:rFonts w:ascii="Times New Roman" w:hAnsi="Times New Roman"/>
          <w:bCs/>
        </w:rPr>
        <w:tab/>
      </w:r>
    </w:p>
    <w:p w:rsidR="00CE5D77" w:rsidRDefault="00E87FC9">
      <w:pPr>
        <w:spacing w:line="240" w:lineRule="auto"/>
        <w:rPr>
          <w:rFonts w:ascii="Times New Roman" w:hAnsi="Times New Roman"/>
          <w:bCs/>
        </w:rPr>
      </w:pPr>
      <w:r>
        <w:rPr>
          <w:rFonts w:ascii="Times New Roman" w:hAnsi="Times New Roman"/>
          <w:bCs/>
        </w:rPr>
        <w:t>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CE5D77" w:rsidRDefault="00E87FC9">
      <w:pPr>
        <w:spacing w:line="240" w:lineRule="auto"/>
        <w:rPr>
          <w:rFonts w:ascii="Times New Roman" w:hAnsi="Times New Roman"/>
          <w:b/>
          <w:bCs/>
        </w:rPr>
      </w:pPr>
      <w:r>
        <w:rPr>
          <w:rFonts w:ascii="Times New Roman" w:hAnsi="Times New Roman"/>
          <w:b/>
          <w:bCs/>
        </w:rPr>
        <w:t>Нормативно-методическое обеспечение</w:t>
      </w:r>
    </w:p>
    <w:p w:rsidR="00CE5D77" w:rsidRDefault="00E87FC9">
      <w:pPr>
        <w:spacing w:line="240" w:lineRule="auto"/>
        <w:rPr>
          <w:rFonts w:ascii="Times New Roman" w:hAnsi="Times New Roman"/>
          <w:bCs/>
        </w:rPr>
      </w:pPr>
      <w:r>
        <w:rPr>
          <w:rFonts w:ascii="Times New Roman" w:hAnsi="Times New Roman"/>
          <w:bCs/>
        </w:rPr>
        <w:t>Перечень локальных правовых документов МАОУ “СОШ №136 имени полковника милиции Якова Абрамовича Вагина” города Перми, обеспечивающих реализацию программы воспитания:</w:t>
      </w:r>
    </w:p>
    <w:p w:rsidR="00CE5D77" w:rsidRDefault="00E87FC9">
      <w:pPr>
        <w:spacing w:line="240" w:lineRule="auto"/>
        <w:rPr>
          <w:rFonts w:ascii="Times New Roman" w:hAnsi="Times New Roman"/>
          <w:bCs/>
        </w:rPr>
      </w:pPr>
      <w:r>
        <w:rPr>
          <w:rFonts w:ascii="Times New Roman" w:hAnsi="Times New Roman"/>
          <w:bCs/>
        </w:rPr>
        <w:t xml:space="preserve">- Положение о классном руководстве; </w:t>
      </w:r>
    </w:p>
    <w:p w:rsidR="00CE5D77" w:rsidRDefault="00E87FC9">
      <w:pPr>
        <w:spacing w:line="240" w:lineRule="auto"/>
        <w:rPr>
          <w:rFonts w:ascii="Times New Roman" w:hAnsi="Times New Roman"/>
          <w:bCs/>
        </w:rPr>
      </w:pPr>
      <w:r>
        <w:rPr>
          <w:rFonts w:ascii="Times New Roman" w:hAnsi="Times New Roman"/>
          <w:bCs/>
        </w:rPr>
        <w:t>- Рабочая Программа воспитания МАОУ “СОШ №136 имени полковника милиции Якова Абрамовича Вагина” города Перми;</w:t>
      </w:r>
    </w:p>
    <w:p w:rsidR="00CE5D77" w:rsidRDefault="00E87FC9">
      <w:pPr>
        <w:spacing w:line="240" w:lineRule="auto"/>
        <w:rPr>
          <w:rFonts w:ascii="Times New Roman" w:hAnsi="Times New Roman"/>
          <w:bCs/>
        </w:rPr>
      </w:pPr>
      <w:r>
        <w:rPr>
          <w:rFonts w:ascii="Times New Roman" w:hAnsi="Times New Roman"/>
          <w:bCs/>
        </w:rPr>
        <w:t>- Положение о  проведении церемонии вноса (выноса) Государственного флага Российской Федерации в МАОУ “СОШ №136 имени полковника милиции Якова Абрамовича Вагина” города Перми;</w:t>
      </w:r>
    </w:p>
    <w:p w:rsidR="00CE5D77" w:rsidRDefault="00E87FC9">
      <w:pPr>
        <w:spacing w:line="240" w:lineRule="auto"/>
        <w:rPr>
          <w:rFonts w:ascii="Times New Roman" w:hAnsi="Times New Roman"/>
          <w:bCs/>
        </w:rPr>
      </w:pPr>
      <w:r>
        <w:rPr>
          <w:rFonts w:ascii="Times New Roman" w:hAnsi="Times New Roman"/>
          <w:bCs/>
        </w:rPr>
        <w:t>- Положение о внеурочной деятельности</w:t>
      </w:r>
    </w:p>
    <w:p w:rsidR="00CE5D77" w:rsidRDefault="00E87FC9">
      <w:pPr>
        <w:spacing w:line="240" w:lineRule="auto"/>
        <w:rPr>
          <w:rFonts w:ascii="Times New Roman" w:hAnsi="Times New Roman"/>
          <w:b/>
          <w:bCs/>
        </w:rPr>
      </w:pPr>
      <w:bookmarkStart w:id="11" w:name="_Toc109673748"/>
      <w:r>
        <w:rPr>
          <w:rFonts w:ascii="Times New Roman" w:hAnsi="Times New Roman"/>
          <w:b/>
          <w:bCs/>
        </w:rPr>
        <w:t>3.2. Нормативно-методическое  обеспечение</w:t>
      </w:r>
      <w:bookmarkEnd w:id="10"/>
      <w:bookmarkEnd w:id="11"/>
    </w:p>
    <w:p w:rsidR="00CE5D77" w:rsidRDefault="00E87FC9">
      <w:pPr>
        <w:spacing w:line="240" w:lineRule="auto"/>
        <w:rPr>
          <w:rFonts w:ascii="Times New Roman" w:hAnsi="Times New Roman"/>
          <w:bCs/>
        </w:rPr>
      </w:pPr>
      <w:r>
        <w:rPr>
          <w:rFonts w:ascii="Times New Roman" w:hAnsi="Times New Roman"/>
          <w:bCs/>
        </w:rPr>
        <w:t xml:space="preserve">        Подготовка приказов и  локальных актов  школы по внедрению  рабочей программы  воспитания в образовательный процесс. </w:t>
      </w:r>
    </w:p>
    <w:p w:rsidR="00CE5D77" w:rsidRDefault="00E87FC9">
      <w:pPr>
        <w:spacing w:line="240" w:lineRule="auto"/>
        <w:rPr>
          <w:rFonts w:ascii="Times New Roman" w:hAnsi="Times New Roman"/>
          <w:bCs/>
        </w:rPr>
      </w:pPr>
      <w:r>
        <w:rPr>
          <w:rFonts w:ascii="Times New Roman" w:hAnsi="Times New Roman"/>
          <w:bCs/>
        </w:rPr>
        <w:t xml:space="preserve">       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CE5D77" w:rsidRDefault="00E87FC9">
      <w:pPr>
        <w:spacing w:line="240" w:lineRule="auto"/>
        <w:rPr>
          <w:rFonts w:ascii="Times New Roman" w:hAnsi="Times New Roman"/>
          <w:bCs/>
        </w:rPr>
      </w:pPr>
      <w:r>
        <w:rPr>
          <w:rFonts w:ascii="Times New Roman" w:hAnsi="Times New Roman"/>
          <w:bCs/>
        </w:rPr>
        <w:t xml:space="preserve">       Создание  рабочей программы воспитания  на 2023-2025 г.г. с приложением  плана воспитательной работы школы  на три уровня образования НОО, ООО, СОО.</w:t>
      </w:r>
    </w:p>
    <w:p w:rsidR="00CE5D77" w:rsidRDefault="00E87FC9">
      <w:pPr>
        <w:spacing w:line="240" w:lineRule="auto"/>
        <w:rPr>
          <w:rFonts w:ascii="Times New Roman" w:hAnsi="Times New Roman"/>
          <w:bCs/>
        </w:rPr>
      </w:pPr>
      <w:r>
        <w:rPr>
          <w:rFonts w:ascii="Times New Roman" w:hAnsi="Times New Roman"/>
          <w:bCs/>
        </w:rPr>
        <w:t xml:space="preserve">       Обновление содержания воспитательных программ в целях реализации новых направлений программ воспитания.</w:t>
      </w:r>
      <w:bookmarkStart w:id="12" w:name="_Toc109673749"/>
      <w:bookmarkStart w:id="13" w:name="_Toc81304377"/>
    </w:p>
    <w:p w:rsidR="00CE5D77" w:rsidRDefault="00E87FC9">
      <w:pPr>
        <w:spacing w:line="240" w:lineRule="auto"/>
        <w:rPr>
          <w:rFonts w:ascii="Times New Roman" w:hAnsi="Times New Roman"/>
          <w:b/>
          <w:bCs/>
        </w:rPr>
      </w:pPr>
      <w:r>
        <w:rPr>
          <w:rFonts w:ascii="Times New Roman" w:hAnsi="Times New Roman"/>
          <w:b/>
          <w:bCs/>
        </w:rPr>
        <w:t>3.3. Требования к условиям работы с обучающимися с особыми образовательными потребностями</w:t>
      </w:r>
      <w:bookmarkEnd w:id="12"/>
      <w:bookmarkEnd w:id="13"/>
      <w:r>
        <w:rPr>
          <w:rFonts w:ascii="Times New Roman" w:hAnsi="Times New Roman"/>
          <w:b/>
          <w:bCs/>
        </w:rPr>
        <w:t>.</w:t>
      </w:r>
    </w:p>
    <w:p w:rsidR="00CE5D77" w:rsidRDefault="00E87FC9">
      <w:pPr>
        <w:spacing w:line="240" w:lineRule="auto"/>
        <w:rPr>
          <w:rFonts w:ascii="Times New Roman" w:hAnsi="Times New Roman"/>
          <w:bCs/>
        </w:rPr>
      </w:pPr>
      <w:r>
        <w:rPr>
          <w:rFonts w:ascii="Times New Roman" w:hAnsi="Times New Roman"/>
          <w:bCs/>
        </w:rPr>
        <w:tab/>
        <w:t xml:space="preserve">Особыми задачами воспитания обучающихся с особыми образовательными потребностями являются: </w:t>
      </w:r>
    </w:p>
    <w:p w:rsidR="00CE5D77" w:rsidRDefault="00E87FC9">
      <w:pPr>
        <w:spacing w:line="240" w:lineRule="auto"/>
        <w:rPr>
          <w:rFonts w:ascii="Times New Roman" w:hAnsi="Times New Roman"/>
          <w:bCs/>
        </w:rPr>
      </w:pPr>
      <w:r>
        <w:rPr>
          <w:rFonts w:ascii="Times New Roman" w:hAnsi="Times New Roman"/>
          <w:bC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CE5D77" w:rsidRDefault="00E87FC9">
      <w:pPr>
        <w:spacing w:line="240" w:lineRule="auto"/>
        <w:rPr>
          <w:rFonts w:ascii="Times New Roman" w:hAnsi="Times New Roman"/>
          <w:bCs/>
        </w:rPr>
      </w:pPr>
      <w:r>
        <w:rPr>
          <w:rFonts w:ascii="Times New Roman" w:hAnsi="Times New Roman"/>
          <w:bCs/>
        </w:rPr>
        <w:t xml:space="preserve">- формирование доброжелательного отношения к обучающимся и их семьям со стороны всех участников образовательных отношений; </w:t>
      </w:r>
    </w:p>
    <w:p w:rsidR="00CE5D77" w:rsidRDefault="00E87FC9">
      <w:pPr>
        <w:spacing w:line="240" w:lineRule="auto"/>
        <w:rPr>
          <w:rFonts w:ascii="Times New Roman" w:hAnsi="Times New Roman"/>
          <w:bCs/>
        </w:rPr>
      </w:pPr>
      <w:r>
        <w:rPr>
          <w:rFonts w:ascii="Times New Roman" w:hAnsi="Times New Roman"/>
          <w:bCs/>
        </w:rPr>
        <w:t xml:space="preserve">- построение воспитательной деятельности с учётом индивидуальных особенностей и возможностей каждого обучающегося; </w:t>
      </w:r>
    </w:p>
    <w:p w:rsidR="00CE5D77" w:rsidRDefault="00E87FC9">
      <w:pPr>
        <w:spacing w:line="240" w:lineRule="auto"/>
        <w:rPr>
          <w:rFonts w:ascii="Times New Roman" w:hAnsi="Times New Roman"/>
          <w:bCs/>
        </w:rPr>
      </w:pPr>
      <w:r>
        <w:rPr>
          <w:rFonts w:ascii="Times New Roman" w:hAnsi="Times New Roman"/>
          <w:bCs/>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CE5D77" w:rsidRDefault="00E87FC9">
      <w:pPr>
        <w:spacing w:line="240" w:lineRule="auto"/>
        <w:rPr>
          <w:rFonts w:ascii="Times New Roman" w:hAnsi="Times New Roman"/>
          <w:b/>
          <w:bCs/>
        </w:rPr>
      </w:pPr>
      <w:bookmarkStart w:id="14" w:name="_Toc81304378"/>
      <w:bookmarkStart w:id="15" w:name="_Toc109673750"/>
      <w:bookmarkStart w:id="16" w:name="_Hlk77507037"/>
      <w:r>
        <w:rPr>
          <w:rFonts w:ascii="Times New Roman" w:hAnsi="Times New Roman"/>
          <w:b/>
          <w:bCs/>
        </w:rPr>
        <w:lastRenderedPageBreak/>
        <w:t>3.4. Система поощрения социальной успешности и проявлений активной жизненной позиции обучающихся</w:t>
      </w:r>
      <w:bookmarkEnd w:id="14"/>
      <w:bookmarkEnd w:id="15"/>
    </w:p>
    <w:bookmarkEnd w:id="16"/>
    <w:p w:rsidR="00CE5D77" w:rsidRDefault="00E87FC9">
      <w:pPr>
        <w:spacing w:line="240" w:lineRule="auto"/>
        <w:rPr>
          <w:rFonts w:ascii="Times New Roman" w:hAnsi="Times New Roman"/>
          <w:bCs/>
        </w:rPr>
      </w:pPr>
      <w:r>
        <w:rPr>
          <w:rFonts w:ascii="Times New Roman" w:hAnsi="Times New Roman"/>
          <w:bCs/>
        </w:rPr>
        <w:t xml:space="preserve">Система поощрения проявлений активной жизненной позиции и социальной успешности обучающихся МАОУ “СОШ №136 имени полковника милиции Якова Абрамовича Вагина” г. Перми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w:t>
      </w:r>
    </w:p>
    <w:p w:rsidR="00CE5D77" w:rsidRDefault="00E87FC9">
      <w:pPr>
        <w:spacing w:line="240" w:lineRule="auto"/>
        <w:rPr>
          <w:rFonts w:ascii="Times New Roman" w:hAnsi="Times New Roman"/>
          <w:bCs/>
        </w:rPr>
      </w:pPr>
      <w:r>
        <w:rPr>
          <w:rFonts w:ascii="Times New Roman" w:hAnsi="Times New Roman"/>
          <w:bCs/>
        </w:rPr>
        <w:t>Система проявлений активной жизненной позиции и поощрения социальной успешности обучающихся строится на принципах:</w:t>
      </w:r>
    </w:p>
    <w:p w:rsidR="00CE5D77" w:rsidRDefault="00E87FC9">
      <w:pPr>
        <w:numPr>
          <w:ilvl w:val="0"/>
          <w:numId w:val="24"/>
        </w:numPr>
        <w:tabs>
          <w:tab w:val="clear" w:pos="720"/>
        </w:tabs>
        <w:spacing w:line="240" w:lineRule="auto"/>
        <w:rPr>
          <w:rFonts w:ascii="Times New Roman" w:hAnsi="Times New Roman"/>
          <w:bCs/>
        </w:rPr>
      </w:pPr>
      <w:r>
        <w:rPr>
          <w:rFonts w:ascii="Times New Roman" w:hAnsi="Times New Roman"/>
          <w:bCs/>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E5D77" w:rsidRDefault="00E87FC9">
      <w:pPr>
        <w:numPr>
          <w:ilvl w:val="0"/>
          <w:numId w:val="24"/>
        </w:numPr>
        <w:tabs>
          <w:tab w:val="clear" w:pos="720"/>
        </w:tabs>
        <w:spacing w:line="240" w:lineRule="auto"/>
        <w:rPr>
          <w:rFonts w:ascii="Times New Roman" w:hAnsi="Times New Roman"/>
          <w:bCs/>
        </w:rPr>
      </w:pPr>
      <w:r>
        <w:rPr>
          <w:rFonts w:ascii="Times New Roman" w:hAnsi="Times New Roman"/>
          <w:bCs/>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CE5D77" w:rsidRDefault="00E87FC9">
      <w:pPr>
        <w:spacing w:line="240" w:lineRule="auto"/>
        <w:rPr>
          <w:rFonts w:ascii="Times New Roman" w:hAnsi="Times New Roman"/>
          <w:bCs/>
        </w:rPr>
      </w:pPr>
      <w:r>
        <w:rPr>
          <w:rFonts w:ascii="Times New Roman" w:hAnsi="Times New Roman"/>
          <w:bC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E5D77" w:rsidRDefault="00E87FC9">
      <w:pPr>
        <w:numPr>
          <w:ilvl w:val="0"/>
          <w:numId w:val="24"/>
        </w:numPr>
        <w:spacing w:line="240" w:lineRule="auto"/>
        <w:rPr>
          <w:rFonts w:ascii="Times New Roman" w:hAnsi="Times New Roman"/>
          <w:bCs/>
        </w:rPr>
      </w:pPr>
      <w:r>
        <w:rPr>
          <w:rFonts w:ascii="Times New Roman" w:hAnsi="Times New Roman"/>
          <w:bCs/>
        </w:rPr>
        <w:t>регулирования частоты награждений (недопущение избыточности в поощрениях, чрезмерно большие группы поощряемых и т. п.);</w:t>
      </w:r>
    </w:p>
    <w:p w:rsidR="00CE5D77" w:rsidRDefault="00E87FC9">
      <w:pPr>
        <w:numPr>
          <w:ilvl w:val="0"/>
          <w:numId w:val="24"/>
        </w:numPr>
        <w:spacing w:line="240" w:lineRule="auto"/>
        <w:rPr>
          <w:rFonts w:ascii="Times New Roman" w:hAnsi="Times New Roman"/>
          <w:bCs/>
        </w:rPr>
      </w:pPr>
      <w:r>
        <w:rPr>
          <w:rFonts w:ascii="Times New Roman" w:hAnsi="Times New Roman"/>
          <w:bCs/>
        </w:rPr>
        <w:t>сочетания индивидуального и коллективного поощрения (использование индивидуальных и коллективных наград даёт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CE5D77" w:rsidRDefault="00E87FC9">
      <w:pPr>
        <w:numPr>
          <w:ilvl w:val="0"/>
          <w:numId w:val="24"/>
        </w:numPr>
        <w:spacing w:line="240" w:lineRule="auto"/>
        <w:rPr>
          <w:rFonts w:ascii="Times New Roman" w:hAnsi="Times New Roman"/>
          <w:bCs/>
        </w:rPr>
      </w:pPr>
      <w:r>
        <w:rPr>
          <w:rFonts w:ascii="Times New Roman" w:hAnsi="Times New Roman"/>
          <w:bCs/>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сторонние организации, их статусных представителей;</w:t>
      </w:r>
    </w:p>
    <w:p w:rsidR="00CE5D77" w:rsidRDefault="00E87FC9">
      <w:pPr>
        <w:numPr>
          <w:ilvl w:val="0"/>
          <w:numId w:val="24"/>
        </w:numPr>
        <w:spacing w:line="240" w:lineRule="auto"/>
        <w:rPr>
          <w:rFonts w:ascii="Times New Roman" w:hAnsi="Times New Roman"/>
          <w:bCs/>
        </w:rPr>
      </w:pPr>
      <w:r>
        <w:rPr>
          <w:rFonts w:ascii="Times New Roman" w:hAnsi="Times New Roman"/>
          <w:bCs/>
        </w:rPr>
        <w:t>дифференцированности поощрений (наличие уровней и типов наград позволяет продлить стимулирующее действие системы поощрения).</w:t>
      </w:r>
    </w:p>
    <w:p w:rsidR="00CE5D77" w:rsidRDefault="00E87FC9">
      <w:pPr>
        <w:spacing w:line="240" w:lineRule="auto"/>
        <w:rPr>
          <w:rFonts w:ascii="Times New Roman" w:hAnsi="Times New Roman"/>
          <w:bCs/>
        </w:rPr>
      </w:pPr>
      <w:r>
        <w:rPr>
          <w:rFonts w:ascii="Times New Roman" w:hAnsi="Times New Roman"/>
          <w:bCs/>
        </w:rPr>
        <w:t xml:space="preserve">Формы поощрения проявлений активной жизненной позиции обучающихся и социальной успешности: индивидуальные и групповые. Инструментом, способствующим выявлению обучающихся с высокими образовательными результатами, является электронное портфолио учащегося. </w:t>
      </w:r>
    </w:p>
    <w:p w:rsidR="00CE5D77" w:rsidRDefault="00E87FC9">
      <w:pPr>
        <w:spacing w:line="240" w:lineRule="auto"/>
        <w:rPr>
          <w:rFonts w:ascii="Times New Roman" w:hAnsi="Times New Roman"/>
          <w:b/>
          <w:bCs/>
          <w:iCs/>
        </w:rPr>
      </w:pPr>
      <w:r>
        <w:rPr>
          <w:rFonts w:ascii="Times New Roman" w:hAnsi="Times New Roman"/>
          <w:b/>
          <w:bCs/>
          <w:iCs/>
        </w:rPr>
        <w:t>3.5 Анализ воспитательного процесса в школе</w:t>
      </w:r>
    </w:p>
    <w:p w:rsidR="00CE5D77" w:rsidRDefault="00E87FC9">
      <w:pPr>
        <w:spacing w:line="240" w:lineRule="auto"/>
        <w:rPr>
          <w:rFonts w:ascii="Times New Roman" w:hAnsi="Times New Roman"/>
          <w:bCs/>
        </w:rPr>
      </w:pPr>
      <w:r>
        <w:rPr>
          <w:rFonts w:ascii="Times New Roman" w:hAnsi="Times New Roman"/>
          <w:bCs/>
        </w:rPr>
        <w:t xml:space="preserve">Анализ воспитательного процесса в школе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СОО.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Планирование анализа воспитательного процесса включается в календарный план воспитательной работы. </w:t>
      </w:r>
    </w:p>
    <w:p w:rsidR="00CE5D77" w:rsidRDefault="00E87FC9">
      <w:pPr>
        <w:spacing w:line="240" w:lineRule="auto"/>
        <w:rPr>
          <w:rFonts w:ascii="Times New Roman" w:hAnsi="Times New Roman"/>
          <w:bCs/>
        </w:rPr>
      </w:pPr>
      <w:r>
        <w:rPr>
          <w:rFonts w:ascii="Times New Roman" w:hAnsi="Times New Roman"/>
          <w:bCs/>
        </w:rPr>
        <w:t xml:space="preserve">Основные принципы самоанализа воспитательной работы: </w:t>
      </w:r>
    </w:p>
    <w:p w:rsidR="00CE5D77" w:rsidRDefault="00E87FC9">
      <w:pPr>
        <w:spacing w:line="240" w:lineRule="auto"/>
        <w:rPr>
          <w:rFonts w:ascii="Times New Roman" w:hAnsi="Times New Roman"/>
          <w:bCs/>
        </w:rPr>
      </w:pPr>
      <w:r>
        <w:rPr>
          <w:rFonts w:ascii="Times New Roman" w:hAnsi="Times New Roman"/>
          <w:bCs/>
        </w:rPr>
        <w:t xml:space="preserve">- взаимное уважение всех участников образовательных отношений; </w:t>
      </w:r>
    </w:p>
    <w:p w:rsidR="00CE5D77" w:rsidRDefault="00E87FC9">
      <w:pPr>
        <w:spacing w:line="240" w:lineRule="auto"/>
        <w:rPr>
          <w:rFonts w:ascii="Times New Roman" w:hAnsi="Times New Roman"/>
          <w:bCs/>
        </w:rPr>
      </w:pPr>
      <w:r>
        <w:rPr>
          <w:rFonts w:ascii="Times New Roman" w:hAnsi="Times New Roman"/>
          <w:bCs/>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ее традиций, содержание и разнообразие деятельности, стиль общения, отношений между педагогическими работниками, обучающимися и родителями; </w:t>
      </w:r>
    </w:p>
    <w:p w:rsidR="00CE5D77" w:rsidRDefault="00E87FC9">
      <w:pPr>
        <w:spacing w:line="240" w:lineRule="auto"/>
        <w:rPr>
          <w:rFonts w:ascii="Times New Roman" w:hAnsi="Times New Roman"/>
          <w:bCs/>
        </w:rPr>
      </w:pPr>
      <w:r>
        <w:rPr>
          <w:rFonts w:ascii="Times New Roman" w:hAnsi="Times New Roman"/>
          <w:bCs/>
        </w:rPr>
        <w:t xml:space="preserve">-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w:t>
      </w:r>
      <w:r>
        <w:rPr>
          <w:rFonts w:ascii="Times New Roman" w:hAnsi="Times New Roman"/>
          <w:bCs/>
        </w:rPr>
        <w:lastRenderedPageBreak/>
        <w:t xml:space="preserve">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CE5D77" w:rsidRDefault="00E87FC9">
      <w:pPr>
        <w:spacing w:line="240" w:lineRule="auto"/>
        <w:rPr>
          <w:rFonts w:ascii="Times New Roman" w:hAnsi="Times New Roman"/>
          <w:bCs/>
        </w:rPr>
      </w:pPr>
      <w:r>
        <w:rPr>
          <w:rFonts w:ascii="Times New Roman" w:hAnsi="Times New Roman"/>
          <w:bCs/>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 </w:t>
      </w:r>
    </w:p>
    <w:p w:rsidR="00CE5D77" w:rsidRDefault="00E87FC9">
      <w:pPr>
        <w:spacing w:line="240" w:lineRule="auto"/>
        <w:rPr>
          <w:rFonts w:ascii="Times New Roman" w:hAnsi="Times New Roman"/>
          <w:bCs/>
        </w:rPr>
      </w:pPr>
      <w:r>
        <w:rPr>
          <w:rFonts w:ascii="Times New Roman" w:hAnsi="Times New Roman"/>
          <w:bCs/>
        </w:rPr>
        <w:t xml:space="preserve">Основными направлениями анализа воспитательного процесса школы являются направления, прописанные в Рабочей программе воспитания. Критерием, на основе которого осуществляется данный анализ, является динамика личностного развития обучающихся в каждом классе. </w:t>
      </w:r>
    </w:p>
    <w:p w:rsidR="00CE5D77" w:rsidRDefault="00E87FC9">
      <w:pPr>
        <w:spacing w:line="240" w:lineRule="auto"/>
        <w:rPr>
          <w:rFonts w:ascii="Times New Roman" w:hAnsi="Times New Roman"/>
          <w:bCs/>
        </w:rPr>
      </w:pPr>
      <w:r>
        <w:rPr>
          <w:rFonts w:ascii="Times New Roman" w:hAnsi="Times New Roman"/>
          <w:bCs/>
        </w:rPr>
        <w:t xml:space="preserve">Анализ проводится классными руководителями совместно с заместителем директора по воспитательной работе с последующим обсуждением на педагогическом совете. </w:t>
      </w:r>
    </w:p>
    <w:p w:rsidR="00CE5D77" w:rsidRDefault="00E87FC9">
      <w:pPr>
        <w:spacing w:line="240" w:lineRule="auto"/>
        <w:rPr>
          <w:rFonts w:ascii="Times New Roman" w:hAnsi="Times New Roman"/>
          <w:bCs/>
        </w:rPr>
      </w:pPr>
      <w:r>
        <w:rPr>
          <w:rFonts w:ascii="Times New Roman" w:hAnsi="Times New Roman"/>
          <w:bCs/>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вопросах: какие новые проблемы, трудности появились, над чем предстоит работать педагогическому коллективу;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w:t>
      </w:r>
    </w:p>
    <w:p w:rsidR="00CE5D77" w:rsidRDefault="00E87FC9">
      <w:pPr>
        <w:spacing w:line="240" w:lineRule="auto"/>
        <w:rPr>
          <w:rFonts w:ascii="Times New Roman" w:hAnsi="Times New Roman"/>
          <w:bCs/>
        </w:rPr>
      </w:pPr>
      <w:r>
        <w:rPr>
          <w:rFonts w:ascii="Times New Roman" w:hAnsi="Times New Roman"/>
          <w:bCs/>
        </w:rPr>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w:t>
      </w:r>
    </w:p>
    <w:p w:rsidR="00CE5D77" w:rsidRDefault="00E87FC9">
      <w:pPr>
        <w:spacing w:line="240" w:lineRule="auto"/>
        <w:rPr>
          <w:rFonts w:ascii="Times New Roman" w:hAnsi="Times New Roman"/>
          <w:bCs/>
        </w:rPr>
      </w:pPr>
      <w:r>
        <w:rPr>
          <w:rFonts w:ascii="Times New Roman" w:hAnsi="Times New Roman"/>
          <w:bCs/>
        </w:rPr>
        <w:t xml:space="preserve">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CE5D77" w:rsidRDefault="00E87FC9">
      <w:pPr>
        <w:spacing w:line="240" w:lineRule="auto"/>
        <w:rPr>
          <w:rFonts w:ascii="Times New Roman" w:hAnsi="Times New Roman"/>
          <w:bCs/>
        </w:rPr>
      </w:pPr>
      <w:r>
        <w:rPr>
          <w:rFonts w:ascii="Times New Roman" w:hAnsi="Times New Roman"/>
          <w:bCs/>
        </w:rPr>
        <w:t xml:space="preserve">Наибольшее внимание сосредотачивается на вопросах, связанных с качеством реализации проводимых общешкольных основных дел, мероприятий; создания и поддержки предметно 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w:t>
      </w:r>
    </w:p>
    <w:p w:rsidR="00CE5D77" w:rsidRDefault="00E87FC9">
      <w:pPr>
        <w:spacing w:line="240" w:lineRule="auto"/>
        <w:rPr>
          <w:rFonts w:ascii="Times New Roman" w:hAnsi="Times New Roman"/>
          <w:bCs/>
        </w:rPr>
      </w:pPr>
      <w:r>
        <w:rPr>
          <w:rFonts w:ascii="Times New Roman" w:hAnsi="Times New Roman"/>
          <w:bCs/>
        </w:rPr>
        <w:t xml:space="preserve">Итогом самоанализа является перечень выявленных проблем, над решением которых предстоит работать педагогическому коллективу. Они сформулированы в виде предложений: </w:t>
      </w:r>
    </w:p>
    <w:p w:rsidR="00CE5D77" w:rsidRDefault="00E87FC9">
      <w:pPr>
        <w:spacing w:line="240" w:lineRule="auto"/>
        <w:rPr>
          <w:rFonts w:ascii="Times New Roman" w:hAnsi="Times New Roman"/>
          <w:bCs/>
        </w:rPr>
      </w:pPr>
      <w:r>
        <w:rPr>
          <w:rFonts w:ascii="Times New Roman" w:hAnsi="Times New Roman"/>
          <w:bCs/>
        </w:rPr>
        <w:t xml:space="preserve">1. В рамках внеурочной деятельности учителям-предметникам и классным руководителям разработать краткосрочные курсы внеурочной деятельности, мотивирующие учеников на развитие глобальных компетентностей, на профессиональную ориентацию и популяризацию педагогических профессий. </w:t>
      </w:r>
    </w:p>
    <w:p w:rsidR="00CE5D77" w:rsidRDefault="00E87FC9">
      <w:pPr>
        <w:spacing w:line="240" w:lineRule="auto"/>
        <w:rPr>
          <w:rFonts w:ascii="Times New Roman" w:hAnsi="Times New Roman"/>
          <w:bCs/>
        </w:rPr>
      </w:pPr>
      <w:r>
        <w:rPr>
          <w:rFonts w:ascii="Times New Roman" w:hAnsi="Times New Roman"/>
          <w:bCs/>
        </w:rPr>
        <w:t xml:space="preserve">2. Классным руководителям выстраивать воспитательную работу с включением воспитательных событий, работающих на сплочение детского коллектива, социализацию каждого ученика с целью его адаптации в разных социальных группах, его профессиональную ориентацию с привлечением специалистов. </w:t>
      </w:r>
    </w:p>
    <w:p w:rsidR="00CE5D77" w:rsidRDefault="00E87FC9">
      <w:pPr>
        <w:spacing w:line="240" w:lineRule="auto"/>
        <w:rPr>
          <w:rFonts w:ascii="Times New Roman" w:hAnsi="Times New Roman"/>
          <w:bCs/>
        </w:rPr>
      </w:pPr>
      <w:r>
        <w:rPr>
          <w:rFonts w:ascii="Times New Roman" w:hAnsi="Times New Roman"/>
          <w:bCs/>
        </w:rPr>
        <w:t xml:space="preserve">3. Учителям физической культуры и классным руководителям продолжать пропагандировать здоровый образ жизни, а также активизировать внеурочную деятельность для повышения мотивации учащихся при сдаче нормативов ФСК «ГТО». </w:t>
      </w:r>
    </w:p>
    <w:p w:rsidR="00CE5D77" w:rsidRDefault="00E87FC9">
      <w:pPr>
        <w:spacing w:line="240" w:lineRule="auto"/>
        <w:rPr>
          <w:rFonts w:ascii="Times New Roman" w:hAnsi="Times New Roman"/>
          <w:bCs/>
        </w:rPr>
      </w:pPr>
      <w:r>
        <w:rPr>
          <w:rFonts w:ascii="Times New Roman" w:hAnsi="Times New Roman"/>
          <w:bCs/>
        </w:rPr>
        <w:t>4. Классным руководителям активизировать родителей по включению их в воспитательные события с классом.</w:t>
      </w:r>
    </w:p>
    <w:p w:rsidR="00CE5D77" w:rsidRDefault="00E87FC9">
      <w:pPr>
        <w:spacing w:line="240" w:lineRule="auto"/>
        <w:rPr>
          <w:rFonts w:ascii="Times New Roman" w:hAnsi="Times New Roman"/>
          <w:bCs/>
        </w:rPr>
      </w:pPr>
      <w:r>
        <w:rPr>
          <w:rFonts w:ascii="Times New Roman" w:hAnsi="Times New Roman"/>
          <w:b/>
          <w:bCs/>
        </w:rPr>
        <w:t>Ожидаемые конечныерезультаты</w:t>
      </w:r>
    </w:p>
    <w:p w:rsidR="00CE5D77" w:rsidRDefault="00E87FC9">
      <w:pPr>
        <w:spacing w:line="240" w:lineRule="auto"/>
        <w:rPr>
          <w:rFonts w:ascii="Times New Roman" w:hAnsi="Times New Roman"/>
          <w:bCs/>
        </w:rPr>
      </w:pPr>
      <w:r>
        <w:rPr>
          <w:rFonts w:ascii="Times New Roman" w:hAnsi="Times New Roman"/>
          <w:bCs/>
        </w:rPr>
        <w:t xml:space="preserve">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w:t>
      </w:r>
      <w:r>
        <w:rPr>
          <w:rFonts w:ascii="Times New Roman" w:hAnsi="Times New Roman"/>
          <w:bCs/>
        </w:rPr>
        <w:lastRenderedPageBreak/>
        <w:t>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CE5D77" w:rsidRDefault="00E87FC9">
      <w:pPr>
        <w:spacing w:line="240" w:lineRule="auto"/>
        <w:rPr>
          <w:rFonts w:ascii="Times New Roman" w:hAnsi="Times New Roman"/>
          <w:bCs/>
        </w:rPr>
      </w:pPr>
      <w:r>
        <w:rPr>
          <w:rFonts w:ascii="Times New Roman" w:hAnsi="Times New Roman"/>
          <w:bCs/>
        </w:rPr>
        <w:t>2. Введение в практику новых форм и методов духовно-нравственного воспитания.</w:t>
      </w:r>
    </w:p>
    <w:p w:rsidR="00CE5D77" w:rsidRDefault="00E87FC9">
      <w:pPr>
        <w:spacing w:line="240" w:lineRule="auto"/>
        <w:rPr>
          <w:rFonts w:ascii="Times New Roman" w:hAnsi="Times New Roman"/>
          <w:bCs/>
        </w:rPr>
      </w:pPr>
      <w:r>
        <w:rPr>
          <w:rFonts w:ascii="Times New Roman" w:hAnsi="Times New Roman"/>
          <w:bCs/>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CE5D77" w:rsidRDefault="00E87FC9">
      <w:pPr>
        <w:spacing w:line="240" w:lineRule="auto"/>
        <w:rPr>
          <w:rFonts w:ascii="Times New Roman" w:hAnsi="Times New Roman"/>
          <w:bCs/>
        </w:rPr>
      </w:pPr>
      <w:r>
        <w:rPr>
          <w:rFonts w:ascii="Times New Roman" w:hAnsi="Times New Roman"/>
          <w:bCs/>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CE5D77" w:rsidRDefault="00CE5D77">
      <w:pPr>
        <w:pStyle w:val="27"/>
        <w:shd w:val="clear" w:color="auto" w:fill="auto"/>
        <w:tabs>
          <w:tab w:val="left" w:pos="1701"/>
        </w:tabs>
        <w:spacing w:line="360" w:lineRule="auto"/>
        <w:rPr>
          <w:b/>
          <w:sz w:val="22"/>
          <w:szCs w:val="22"/>
        </w:rPr>
      </w:pPr>
    </w:p>
    <w:p w:rsidR="00CE5D77" w:rsidRDefault="00E87FC9">
      <w:pPr>
        <w:pStyle w:val="50"/>
        <w:shd w:val="clear" w:color="auto" w:fill="auto"/>
        <w:tabs>
          <w:tab w:val="left" w:pos="3606"/>
        </w:tabs>
        <w:spacing w:after="124" w:line="260" w:lineRule="exact"/>
        <w:rPr>
          <w:sz w:val="22"/>
          <w:szCs w:val="22"/>
        </w:rPr>
      </w:pPr>
      <w:r>
        <w:rPr>
          <w:sz w:val="22"/>
          <w:szCs w:val="22"/>
          <w:lang w:val="en-US"/>
        </w:rPr>
        <w:t>III</w:t>
      </w:r>
      <w:r>
        <w:rPr>
          <w:sz w:val="22"/>
          <w:szCs w:val="22"/>
        </w:rPr>
        <w:t>. Организационный раздел</w:t>
      </w:r>
    </w:p>
    <w:p w:rsidR="00CE5D77" w:rsidRPr="000745E1" w:rsidRDefault="00E87FC9">
      <w:pPr>
        <w:spacing w:line="240" w:lineRule="auto"/>
        <w:jc w:val="both"/>
        <w:rPr>
          <w:rFonts w:ascii="Times New Roman" w:hAnsi="Times New Roman"/>
          <w:b/>
          <w:bCs/>
          <w:sz w:val="24"/>
          <w:szCs w:val="24"/>
        </w:rPr>
      </w:pPr>
      <w:r w:rsidRPr="000745E1">
        <w:rPr>
          <w:rFonts w:ascii="Times New Roman" w:hAnsi="Times New Roman"/>
          <w:b/>
          <w:bCs/>
          <w:sz w:val="24"/>
          <w:szCs w:val="24"/>
        </w:rPr>
        <w:t>3.1. Учебный план среднего общего образования.</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Учебный план ООП среднего общего образования (далее – УП СОО) определяет перечень, академический объем (трудоемкость), последовательность, распределение по уровню СОО учебных предметов, учебных дисциплин и учебных курсов.</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eastAsia="Times New Roman" w:hAnsi="Times New Roman"/>
          <w:sz w:val="24"/>
          <w:szCs w:val="24"/>
          <w:lang w:eastAsia="ru-RU"/>
        </w:rPr>
        <w:t>Учебный план разработан в соответствии с ФГОС среднего общего образования, утв. приказом Минобрнауки России от 17.12.2010 № 1897 (с изменениями от 12 августа 2022 г.) и на основе ФОП СОО, утв. приказом Минпросвещения России от 18.05.2023 г. № 371</w:t>
      </w:r>
      <w:r w:rsidRPr="000745E1">
        <w:rPr>
          <w:rFonts w:ascii="Times New Roman" w:hAnsi="Times New Roman"/>
          <w:sz w:val="24"/>
          <w:szCs w:val="24"/>
        </w:rPr>
        <w:t>.</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xml:space="preserve">Организационный базис УП СОО – профилизация. Учебный план формируется с учетом выбора старшеклассника за счет введения профильных предметов на углубленном уровне, курсов по выбору и курсов внеурочной деятельности. </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xml:space="preserve">Профилизация обеспечивает  индивидуальный подход к содержанию обучения старшеклассников и создает условия для их самореализации в выбранной сфере будущей профессиональной деятельности. </w:t>
      </w:r>
    </w:p>
    <w:p w:rsidR="000745E1" w:rsidRPr="000745E1" w:rsidRDefault="000745E1" w:rsidP="000745E1">
      <w:pPr>
        <w:spacing w:after="0"/>
        <w:ind w:firstLine="709"/>
        <w:jc w:val="both"/>
        <w:rPr>
          <w:rFonts w:ascii="Times New Roman" w:hAnsi="Times New Roman"/>
          <w:sz w:val="24"/>
          <w:szCs w:val="24"/>
          <w:lang w:eastAsia="ru-RU"/>
        </w:rPr>
      </w:pPr>
      <w:r w:rsidRPr="000745E1">
        <w:rPr>
          <w:rFonts w:ascii="Times New Roman" w:hAnsi="Times New Roman"/>
          <w:sz w:val="24"/>
          <w:szCs w:val="24"/>
        </w:rPr>
        <w:t>По состоянию на 2024/25 уч. г.,  УП СОО разработан для гуманитарного, социально-экономического и  универсального профилей обучения.</w:t>
      </w:r>
      <w:r w:rsidRPr="000745E1">
        <w:rPr>
          <w:rFonts w:ascii="Times New Roman" w:hAnsi="Times New Roman"/>
          <w:sz w:val="24"/>
          <w:szCs w:val="24"/>
          <w:lang w:eastAsia="ru-RU"/>
        </w:rPr>
        <w:t xml:space="preserve"> </w:t>
      </w:r>
    </w:p>
    <w:p w:rsidR="000745E1" w:rsidRPr="000745E1" w:rsidRDefault="000745E1" w:rsidP="000745E1">
      <w:pPr>
        <w:spacing w:after="0"/>
        <w:ind w:firstLine="709"/>
        <w:jc w:val="both"/>
        <w:rPr>
          <w:rFonts w:ascii="Times New Roman" w:hAnsi="Times New Roman"/>
          <w:sz w:val="24"/>
          <w:szCs w:val="24"/>
          <w:lang w:eastAsia="ru-RU"/>
        </w:rPr>
      </w:pPr>
      <w:r w:rsidRPr="000745E1">
        <w:rPr>
          <w:rFonts w:ascii="Times New Roman" w:hAnsi="Times New Roman"/>
          <w:sz w:val="24"/>
          <w:szCs w:val="24"/>
          <w:lang w:eastAsia="ru-RU"/>
        </w:rPr>
        <w:t xml:space="preserve">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выбраны история и обществознание. </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Сетка недельных учебных часов гуманитарного профиля представлена в таблице:</w:t>
      </w:r>
    </w:p>
    <w:tbl>
      <w:tblPr>
        <w:tblW w:w="8647" w:type="dxa"/>
        <w:tblInd w:w="10" w:type="dxa"/>
        <w:tblLayout w:type="fixed"/>
        <w:tblCellMar>
          <w:left w:w="10" w:type="dxa"/>
          <w:right w:w="10" w:type="dxa"/>
        </w:tblCellMar>
        <w:tblLook w:val="04A0"/>
      </w:tblPr>
      <w:tblGrid>
        <w:gridCol w:w="2418"/>
        <w:gridCol w:w="2632"/>
        <w:gridCol w:w="1046"/>
        <w:gridCol w:w="1275"/>
        <w:gridCol w:w="1276"/>
      </w:tblGrid>
      <w:tr w:rsidR="000745E1" w:rsidRPr="000745E1" w:rsidTr="00DD5014">
        <w:trPr>
          <w:trHeight w:val="683"/>
        </w:trPr>
        <w:tc>
          <w:tcPr>
            <w:tcW w:w="2418"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Предметная область</w:t>
            </w:r>
          </w:p>
        </w:tc>
        <w:tc>
          <w:tcPr>
            <w:tcW w:w="2632"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Учебный предмет</w:t>
            </w:r>
          </w:p>
        </w:tc>
        <w:tc>
          <w:tcPr>
            <w:tcW w:w="1046"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Уровень</w:t>
            </w:r>
          </w:p>
        </w:tc>
        <w:tc>
          <w:tcPr>
            <w:tcW w:w="2551" w:type="dxa"/>
            <w:gridSpan w:val="2"/>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pacing w:after="0" w:line="317" w:lineRule="exact"/>
              <w:ind w:left="120"/>
              <w:jc w:val="right"/>
            </w:pPr>
            <w:r w:rsidRPr="000745E1">
              <w:rPr>
                <w:rStyle w:val="34"/>
              </w:rPr>
              <w:t>Количество часов   в неделю</w:t>
            </w:r>
          </w:p>
        </w:tc>
      </w:tr>
      <w:tr w:rsidR="000745E1" w:rsidRPr="000745E1" w:rsidTr="00DD5014">
        <w:trPr>
          <w:trHeight w:val="693"/>
        </w:trPr>
        <w:tc>
          <w:tcPr>
            <w:tcW w:w="2418"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2"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046"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120" w:line="240" w:lineRule="auto"/>
              <w:ind w:left="120" w:firstLine="0"/>
            </w:pPr>
            <w:r w:rsidRPr="000745E1">
              <w:rPr>
                <w:rStyle w:val="34"/>
              </w:rPr>
              <w:t>10</w:t>
            </w:r>
          </w:p>
          <w:p w:rsidR="000745E1" w:rsidRPr="000745E1" w:rsidRDefault="000745E1" w:rsidP="00DD5014">
            <w:pPr>
              <w:pStyle w:val="7"/>
              <w:shd w:val="clear" w:color="auto" w:fill="auto"/>
              <w:spacing w:before="120" w:after="0" w:line="240" w:lineRule="auto"/>
              <w:ind w:left="120" w:firstLine="0"/>
            </w:pPr>
            <w:r w:rsidRPr="000745E1">
              <w:rPr>
                <w:rStyle w:val="34"/>
              </w:rPr>
              <w:t>класс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120" w:line="240" w:lineRule="auto"/>
              <w:ind w:left="120" w:firstLine="0"/>
            </w:pPr>
            <w:r w:rsidRPr="000745E1">
              <w:rPr>
                <w:rStyle w:val="34"/>
              </w:rPr>
              <w:t>11</w:t>
            </w:r>
          </w:p>
          <w:p w:rsidR="000745E1" w:rsidRPr="000745E1" w:rsidRDefault="000745E1" w:rsidP="00DD5014">
            <w:pPr>
              <w:pStyle w:val="7"/>
              <w:shd w:val="clear" w:color="auto" w:fill="auto"/>
              <w:spacing w:before="120" w:after="0" w:line="240" w:lineRule="auto"/>
              <w:ind w:left="120" w:firstLine="0"/>
            </w:pPr>
            <w:r w:rsidRPr="000745E1">
              <w:rPr>
                <w:rStyle w:val="34"/>
              </w:rPr>
              <w:t>класс</w:t>
            </w:r>
          </w:p>
        </w:tc>
      </w:tr>
      <w:tr w:rsidR="000745E1" w:rsidRPr="000745E1" w:rsidTr="00DD5014">
        <w:trPr>
          <w:trHeight w:val="291"/>
        </w:trPr>
        <w:tc>
          <w:tcPr>
            <w:tcW w:w="5050"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Обязательная часть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r>
      <w:tr w:rsidR="000745E1" w:rsidRPr="000745E1" w:rsidTr="00DD5014">
        <w:trPr>
          <w:trHeight w:val="514"/>
        </w:trPr>
        <w:tc>
          <w:tcPr>
            <w:tcW w:w="2418"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Русский язык и литература</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Русский язык</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r>
      <w:tr w:rsidR="000745E1" w:rsidRPr="000745E1" w:rsidTr="00DD5014">
        <w:trPr>
          <w:trHeight w:val="523"/>
        </w:trPr>
        <w:tc>
          <w:tcPr>
            <w:tcW w:w="2418"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Литература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415"/>
        </w:trPr>
        <w:tc>
          <w:tcPr>
            <w:tcW w:w="2418"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Иностранные языки</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Иностранный язык</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1147"/>
        </w:trPr>
        <w:tc>
          <w:tcPr>
            <w:tcW w:w="2418"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lastRenderedPageBreak/>
              <w:t>Математика и информатика</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firstLine="0"/>
              <w:jc w:val="both"/>
            </w:pPr>
            <w:r w:rsidRPr="000745E1">
              <w:rPr>
                <w:rStyle w:val="34"/>
              </w:rPr>
              <w:t>Алгебра и начала математического анализа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514"/>
        </w:trPr>
        <w:tc>
          <w:tcPr>
            <w:tcW w:w="2418" w:type="dxa"/>
            <w:vMerge/>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Геометрия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830"/>
        </w:trPr>
        <w:tc>
          <w:tcPr>
            <w:tcW w:w="2418" w:type="dxa"/>
            <w:vMerge/>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Вероятность и статистика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18"/>
        </w:trPr>
        <w:tc>
          <w:tcPr>
            <w:tcW w:w="2418"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Информатика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38"/>
        </w:trPr>
        <w:tc>
          <w:tcPr>
            <w:tcW w:w="2418"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jc w:val="center"/>
            </w:pPr>
            <w:r w:rsidRPr="000745E1">
              <w:rPr>
                <w:rStyle w:val="34"/>
              </w:rPr>
              <w:t>Естественно-</w:t>
            </w:r>
          </w:p>
          <w:p w:rsidR="000745E1" w:rsidRPr="000745E1" w:rsidRDefault="000745E1" w:rsidP="00DD5014">
            <w:pPr>
              <w:pStyle w:val="7"/>
              <w:spacing w:after="0" w:line="240" w:lineRule="auto"/>
              <w:ind w:left="120"/>
              <w:jc w:val="right"/>
            </w:pPr>
            <w:r w:rsidRPr="000745E1">
              <w:rPr>
                <w:rStyle w:val="34"/>
              </w:rPr>
              <w:t>научные предметы</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Физика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r>
      <w:tr w:rsidR="000745E1" w:rsidRPr="000745E1" w:rsidTr="00DD5014">
        <w:trPr>
          <w:trHeight w:val="538"/>
        </w:trPr>
        <w:tc>
          <w:tcPr>
            <w:tcW w:w="2418" w:type="dxa"/>
            <w:vMerge/>
            <w:tcBorders>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Химия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r>
      <w:tr w:rsidR="000745E1" w:rsidRPr="000745E1" w:rsidTr="00DD5014">
        <w:trPr>
          <w:trHeight w:val="538"/>
        </w:trPr>
        <w:tc>
          <w:tcPr>
            <w:tcW w:w="2418"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pacing w:after="0" w:line="240" w:lineRule="auto"/>
              <w:ind w:left="120"/>
              <w:rPr>
                <w:spacing w:val="1"/>
                <w:shd w:val="clear" w:color="auto" w:fill="FFFFFF"/>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Биология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r>
      <w:tr w:rsidR="000745E1" w:rsidRPr="000745E1" w:rsidTr="00DD5014">
        <w:trPr>
          <w:trHeight w:val="538"/>
        </w:trPr>
        <w:tc>
          <w:tcPr>
            <w:tcW w:w="2418"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Общественно- научные предметы</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История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У</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4</w:t>
            </w:r>
          </w:p>
        </w:tc>
      </w:tr>
      <w:tr w:rsidR="000745E1" w:rsidRPr="000745E1" w:rsidTr="00DD5014">
        <w:trPr>
          <w:trHeight w:val="538"/>
        </w:trPr>
        <w:tc>
          <w:tcPr>
            <w:tcW w:w="2418" w:type="dxa"/>
            <w:vMerge/>
            <w:tcBorders>
              <w:left w:val="single" w:sz="4" w:space="0" w:color="auto"/>
              <w:right w:val="single" w:sz="4" w:space="0" w:color="auto"/>
            </w:tcBorders>
            <w:shd w:val="clear" w:color="auto" w:fill="FFFFFF"/>
          </w:tcPr>
          <w:p w:rsidR="000745E1" w:rsidRPr="000745E1" w:rsidRDefault="000745E1" w:rsidP="00DD5014">
            <w:pPr>
              <w:pStyle w:val="7"/>
              <w:spacing w:after="0" w:line="240" w:lineRule="auto"/>
              <w:ind w:left="120"/>
              <w:rPr>
                <w:spacing w:val="1"/>
                <w:shd w:val="clear" w:color="auto" w:fill="FFFFFF"/>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Обществознание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У</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4</w:t>
            </w:r>
          </w:p>
        </w:tc>
      </w:tr>
      <w:tr w:rsidR="000745E1" w:rsidRPr="000745E1" w:rsidTr="00DD5014">
        <w:trPr>
          <w:trHeight w:val="538"/>
        </w:trPr>
        <w:tc>
          <w:tcPr>
            <w:tcW w:w="2418"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pacing w:after="0" w:line="240" w:lineRule="auto"/>
              <w:ind w:left="120"/>
              <w:rPr>
                <w:spacing w:val="1"/>
                <w:shd w:val="clear" w:color="auto" w:fill="FFFFFF"/>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География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r>
      <w:tr w:rsidR="000745E1" w:rsidRPr="000745E1" w:rsidTr="00DD5014">
        <w:trPr>
          <w:trHeight w:val="538"/>
        </w:trPr>
        <w:tc>
          <w:tcPr>
            <w:tcW w:w="2418"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 xml:space="preserve">Физическая культура, </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Физическая культура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2</w:t>
            </w:r>
          </w:p>
        </w:tc>
      </w:tr>
      <w:tr w:rsidR="000745E1" w:rsidRPr="000745E1" w:rsidTr="00DD5014">
        <w:trPr>
          <w:trHeight w:val="538"/>
        </w:trPr>
        <w:tc>
          <w:tcPr>
            <w:tcW w:w="2418"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pacing w:after="0" w:line="240" w:lineRule="auto"/>
              <w:ind w:left="120"/>
              <w:rPr>
                <w:spacing w:val="1"/>
                <w:shd w:val="clear" w:color="auto" w:fill="FFFFFF"/>
              </w:rPr>
            </w:pPr>
          </w:p>
          <w:p w:rsidR="000745E1" w:rsidRPr="000745E1" w:rsidRDefault="000745E1" w:rsidP="00DD5014">
            <w:pPr>
              <w:ind w:firstLine="708"/>
              <w:rPr>
                <w:rFonts w:ascii="Times New Roman" w:hAnsi="Times New Roman"/>
                <w:sz w:val="24"/>
                <w:szCs w:val="24"/>
              </w:rPr>
            </w:pPr>
            <w:r w:rsidRPr="000745E1">
              <w:rPr>
                <w:rFonts w:ascii="Times New Roman" w:hAnsi="Times New Roman"/>
                <w:sz w:val="24"/>
                <w:szCs w:val="24"/>
              </w:rPr>
              <w:t>Основы безопасности и защита Родины</w:t>
            </w: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Основы</w:t>
            </w:r>
          </w:p>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безопасности</w:t>
            </w:r>
          </w:p>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и защита Родины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Б</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r>
      <w:tr w:rsidR="000745E1" w:rsidRPr="000745E1" w:rsidTr="00DD5014">
        <w:trPr>
          <w:trHeight w:val="538"/>
        </w:trPr>
        <w:tc>
          <w:tcPr>
            <w:tcW w:w="2418"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pacing w:after="0" w:line="240" w:lineRule="auto"/>
              <w:ind w:left="120"/>
              <w:rPr>
                <w:spacing w:val="1"/>
                <w:shd w:val="clear" w:color="auto" w:fill="FFFFFF"/>
              </w:rPr>
            </w:pPr>
          </w:p>
        </w:tc>
        <w:tc>
          <w:tcPr>
            <w:tcW w:w="26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Индивидуальный проект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pacing w:after="0" w:line="240" w:lineRule="auto"/>
              <w:ind w:left="120"/>
              <w:rPr>
                <w:spacing w:val="1"/>
                <w:shd w:val="clear" w:color="auto" w:fill="FFFFFF"/>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pacing w:after="0" w:line="240" w:lineRule="auto"/>
              <w:ind w:left="120"/>
              <w:rPr>
                <w:spacing w:val="1"/>
                <w:shd w:val="clear" w:color="auto" w:fill="FFFFFF"/>
              </w:rPr>
            </w:pPr>
          </w:p>
        </w:tc>
      </w:tr>
      <w:tr w:rsidR="000745E1" w:rsidRPr="000745E1" w:rsidTr="00DD5014">
        <w:trPr>
          <w:trHeight w:val="523"/>
        </w:trPr>
        <w:tc>
          <w:tcPr>
            <w:tcW w:w="5050"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ИТОГО</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30</w:t>
            </w:r>
          </w:p>
        </w:tc>
      </w:tr>
      <w:tr w:rsidR="000745E1" w:rsidRPr="000745E1" w:rsidTr="00DD5014">
        <w:trPr>
          <w:trHeight w:val="830"/>
        </w:trPr>
        <w:tc>
          <w:tcPr>
            <w:tcW w:w="5050"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Часть, формируемая участниками образовательных отношений</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4</w:t>
            </w:r>
          </w:p>
        </w:tc>
      </w:tr>
      <w:tr w:rsidR="000745E1" w:rsidRPr="000745E1" w:rsidTr="00DD5014">
        <w:trPr>
          <w:trHeight w:val="518"/>
        </w:trPr>
        <w:tc>
          <w:tcPr>
            <w:tcW w:w="5050"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Учебные недели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r>
      <w:tr w:rsidR="000745E1" w:rsidRPr="000745E1" w:rsidTr="00DD5014">
        <w:trPr>
          <w:trHeight w:val="518"/>
        </w:trPr>
        <w:tc>
          <w:tcPr>
            <w:tcW w:w="5050"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Всего часов</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r>
      <w:tr w:rsidR="000745E1" w:rsidRPr="000745E1" w:rsidTr="00DD5014">
        <w:trPr>
          <w:trHeight w:val="1147"/>
        </w:trPr>
        <w:tc>
          <w:tcPr>
            <w:tcW w:w="5050"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Максимально допустимая недельная нагрузка в соответствии с действующими санитарными правилами и нормами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r>
      <w:tr w:rsidR="000745E1" w:rsidRPr="000745E1" w:rsidTr="00DD5014">
        <w:trPr>
          <w:trHeight w:val="1790"/>
        </w:trPr>
        <w:tc>
          <w:tcPr>
            <w:tcW w:w="5050"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2312</w:t>
            </w:r>
          </w:p>
        </w:tc>
      </w:tr>
    </w:tbl>
    <w:p w:rsidR="000745E1" w:rsidRPr="000745E1" w:rsidRDefault="000745E1" w:rsidP="000745E1">
      <w:pPr>
        <w:spacing w:after="0"/>
        <w:ind w:firstLine="709"/>
        <w:jc w:val="both"/>
        <w:rPr>
          <w:sz w:val="24"/>
          <w:szCs w:val="24"/>
        </w:rPr>
      </w:pPr>
    </w:p>
    <w:p w:rsidR="000745E1" w:rsidRPr="000745E1" w:rsidRDefault="000745E1" w:rsidP="000745E1">
      <w:pPr>
        <w:spacing w:after="0"/>
        <w:ind w:firstLine="709"/>
        <w:jc w:val="both"/>
        <w:rPr>
          <w:rFonts w:ascii="Times New Roman" w:hAnsi="Times New Roman"/>
          <w:noProof/>
          <w:sz w:val="24"/>
          <w:szCs w:val="24"/>
          <w:lang w:eastAsia="ru-RU"/>
        </w:rPr>
      </w:pPr>
      <w:r w:rsidRPr="000745E1">
        <w:rPr>
          <w:rFonts w:ascii="Times New Roman" w:hAnsi="Times New Roman"/>
          <w:noProof/>
          <w:sz w:val="24"/>
          <w:szCs w:val="24"/>
          <w:lang w:eastAsia="ru-RU"/>
        </w:rPr>
        <w:t>Социально-экономический профиль ориентирует на профессии, связанные с социальной сферой, финансами и экономикой, обработкой информации, с такими сферами деятельности, как управление предпринимательство, работа с финансами и другое.</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Сетка недельных учебных часов социально-экономического профиля представлена в таблице:</w:t>
      </w:r>
    </w:p>
    <w:tbl>
      <w:tblPr>
        <w:tblW w:w="8665" w:type="dxa"/>
        <w:tblInd w:w="-8" w:type="dxa"/>
        <w:tblLayout w:type="fixed"/>
        <w:tblCellMar>
          <w:left w:w="10" w:type="dxa"/>
          <w:right w:w="10" w:type="dxa"/>
        </w:tblCellMar>
        <w:tblLook w:val="04A0"/>
      </w:tblPr>
      <w:tblGrid>
        <w:gridCol w:w="2432"/>
        <w:gridCol w:w="2637"/>
        <w:gridCol w:w="1175"/>
        <w:gridCol w:w="1145"/>
        <w:gridCol w:w="1276"/>
      </w:tblGrid>
      <w:tr w:rsidR="000745E1" w:rsidRPr="000745E1" w:rsidTr="00DD5014">
        <w:trPr>
          <w:trHeight w:val="850"/>
        </w:trPr>
        <w:tc>
          <w:tcPr>
            <w:tcW w:w="2432" w:type="dxa"/>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Предметная область</w:t>
            </w:r>
          </w:p>
        </w:tc>
        <w:tc>
          <w:tcPr>
            <w:tcW w:w="2637" w:type="dxa"/>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Учебный предмет</w:t>
            </w:r>
          </w:p>
        </w:tc>
        <w:tc>
          <w:tcPr>
            <w:tcW w:w="1175" w:type="dxa"/>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Уровень</w:t>
            </w:r>
          </w:p>
        </w:tc>
        <w:tc>
          <w:tcPr>
            <w:tcW w:w="2421" w:type="dxa"/>
            <w:gridSpan w:val="2"/>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pacing w:after="0" w:line="317" w:lineRule="exact"/>
              <w:ind w:left="120"/>
              <w:jc w:val="right"/>
            </w:pPr>
            <w:r w:rsidRPr="000745E1">
              <w:rPr>
                <w:rStyle w:val="34"/>
              </w:rPr>
              <w:t>Количество часов в неделю</w:t>
            </w:r>
          </w:p>
        </w:tc>
      </w:tr>
      <w:tr w:rsidR="000745E1" w:rsidRPr="000745E1" w:rsidTr="00DD5014">
        <w:trPr>
          <w:trHeight w:val="80"/>
        </w:trPr>
        <w:tc>
          <w:tcPr>
            <w:tcW w:w="2432" w:type="dxa"/>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1175" w:type="dxa"/>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421" w:type="dxa"/>
            <w:gridSpan w:val="2"/>
            <w:vMerge/>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p>
        </w:tc>
      </w:tr>
      <w:tr w:rsidR="000745E1" w:rsidRPr="000745E1" w:rsidTr="00DD5014">
        <w:trPr>
          <w:trHeight w:val="579"/>
        </w:trPr>
        <w:tc>
          <w:tcPr>
            <w:tcW w:w="2432"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75"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120" w:line="240" w:lineRule="auto"/>
              <w:ind w:left="120" w:firstLine="0"/>
            </w:pPr>
            <w:r w:rsidRPr="000745E1">
              <w:rPr>
                <w:rStyle w:val="34"/>
              </w:rPr>
              <w:t>10</w:t>
            </w:r>
          </w:p>
          <w:p w:rsidR="000745E1" w:rsidRPr="000745E1" w:rsidRDefault="000745E1" w:rsidP="00DD5014">
            <w:pPr>
              <w:pStyle w:val="7"/>
              <w:shd w:val="clear" w:color="auto" w:fill="auto"/>
              <w:spacing w:before="120" w:after="0" w:line="240" w:lineRule="auto"/>
              <w:ind w:left="120" w:firstLine="0"/>
            </w:pPr>
            <w:r w:rsidRPr="000745E1">
              <w:rPr>
                <w:rStyle w:val="34"/>
              </w:rPr>
              <w:t>класс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120" w:line="240" w:lineRule="auto"/>
              <w:ind w:left="120" w:firstLine="0"/>
            </w:pPr>
            <w:r w:rsidRPr="000745E1">
              <w:rPr>
                <w:rStyle w:val="34"/>
              </w:rPr>
              <w:t>11</w:t>
            </w:r>
          </w:p>
          <w:p w:rsidR="000745E1" w:rsidRPr="000745E1" w:rsidRDefault="000745E1" w:rsidP="00DD5014">
            <w:pPr>
              <w:pStyle w:val="7"/>
              <w:shd w:val="clear" w:color="auto" w:fill="auto"/>
              <w:spacing w:before="120" w:after="0" w:line="240" w:lineRule="auto"/>
              <w:ind w:left="120" w:firstLine="0"/>
            </w:pPr>
            <w:r w:rsidRPr="000745E1">
              <w:rPr>
                <w:rStyle w:val="34"/>
              </w:rPr>
              <w:t>класс</w:t>
            </w:r>
          </w:p>
        </w:tc>
      </w:tr>
      <w:tr w:rsidR="000745E1" w:rsidRPr="000745E1" w:rsidTr="00DD5014">
        <w:trPr>
          <w:trHeight w:val="305"/>
        </w:trPr>
        <w:tc>
          <w:tcPr>
            <w:tcW w:w="5069"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Обязательная часть</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r>
      <w:tr w:rsidR="000745E1" w:rsidRPr="000745E1" w:rsidTr="00DD5014">
        <w:trPr>
          <w:trHeight w:val="518"/>
        </w:trPr>
        <w:tc>
          <w:tcPr>
            <w:tcW w:w="2432"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Русский язык и литература</w:t>
            </w: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Русский язык</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r>
      <w:tr w:rsidR="000745E1" w:rsidRPr="000745E1" w:rsidTr="00DD5014">
        <w:trPr>
          <w:trHeight w:val="518"/>
        </w:trPr>
        <w:tc>
          <w:tcPr>
            <w:tcW w:w="2432"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Литература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835"/>
        </w:trPr>
        <w:tc>
          <w:tcPr>
            <w:tcW w:w="2432"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Иностранные языки</w:t>
            </w: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Иностранный язык</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1142"/>
        </w:trPr>
        <w:tc>
          <w:tcPr>
            <w:tcW w:w="2432" w:type="dxa"/>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Математика и информатика</w:t>
            </w: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firstLine="0"/>
              <w:jc w:val="both"/>
            </w:pPr>
            <w:r w:rsidRPr="000745E1">
              <w:rPr>
                <w:rStyle w:val="34"/>
              </w:rPr>
              <w:t>Алгебра и начала математич еского анализа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У</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4</w:t>
            </w:r>
          </w:p>
        </w:tc>
      </w:tr>
      <w:tr w:rsidR="000745E1" w:rsidRPr="000745E1" w:rsidTr="00DD5014">
        <w:trPr>
          <w:trHeight w:val="518"/>
        </w:trPr>
        <w:tc>
          <w:tcPr>
            <w:tcW w:w="2432" w:type="dxa"/>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Геометрия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У</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835"/>
        </w:trPr>
        <w:tc>
          <w:tcPr>
            <w:tcW w:w="2432" w:type="dxa"/>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Вероятность и статистика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У</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18"/>
        </w:trPr>
        <w:tc>
          <w:tcPr>
            <w:tcW w:w="2432"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Информатика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95"/>
        </w:trPr>
        <w:tc>
          <w:tcPr>
            <w:tcW w:w="2432"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Естественно</w:t>
            </w:r>
            <w:r w:rsidRPr="000745E1">
              <w:rPr>
                <w:rStyle w:val="34"/>
              </w:rPr>
              <w:softHyphen/>
              <w:t>научные предметы</w:t>
            </w: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Физика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r>
      <w:tr w:rsidR="000745E1" w:rsidRPr="000745E1" w:rsidTr="00DD5014">
        <w:trPr>
          <w:trHeight w:val="514"/>
        </w:trPr>
        <w:tc>
          <w:tcPr>
            <w:tcW w:w="2432" w:type="dxa"/>
            <w:vMerge/>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Химия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23"/>
        </w:trPr>
        <w:tc>
          <w:tcPr>
            <w:tcW w:w="2432"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Биология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09"/>
        </w:trPr>
        <w:tc>
          <w:tcPr>
            <w:tcW w:w="2432"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Общественно- научные предметы</w:t>
            </w: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История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r>
      <w:tr w:rsidR="000745E1" w:rsidRPr="000745E1" w:rsidTr="00DD5014">
        <w:trPr>
          <w:trHeight w:val="518"/>
        </w:trPr>
        <w:tc>
          <w:tcPr>
            <w:tcW w:w="2432" w:type="dxa"/>
            <w:vMerge/>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Обществознание</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У</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4</w:t>
            </w:r>
          </w:p>
        </w:tc>
      </w:tr>
      <w:tr w:rsidR="000745E1" w:rsidRPr="000745E1" w:rsidTr="00DD5014">
        <w:trPr>
          <w:trHeight w:val="538"/>
        </w:trPr>
        <w:tc>
          <w:tcPr>
            <w:tcW w:w="2432"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География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38"/>
        </w:trPr>
        <w:tc>
          <w:tcPr>
            <w:tcW w:w="2432"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rPr>
                <w:rFonts w:ascii="Times New Roman" w:hAnsi="Times New Roman"/>
                <w:sz w:val="24"/>
                <w:szCs w:val="24"/>
              </w:rPr>
            </w:pPr>
            <w:r w:rsidRPr="000745E1">
              <w:rPr>
                <w:rStyle w:val="34"/>
                <w:rFonts w:eastAsiaTheme="minorHAnsi"/>
              </w:rPr>
              <w:t>Физическая культура</w:t>
            </w: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Физическая культура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rPr>
                <w:spacing w:val="1"/>
                <w:shd w:val="clear" w:color="auto" w:fill="FFFFFF"/>
              </w:rPr>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2</w:t>
            </w:r>
          </w:p>
        </w:tc>
      </w:tr>
      <w:tr w:rsidR="000745E1" w:rsidRPr="000745E1" w:rsidTr="00DD5014">
        <w:trPr>
          <w:trHeight w:val="538"/>
        </w:trPr>
        <w:tc>
          <w:tcPr>
            <w:tcW w:w="2432"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Основы</w:t>
            </w:r>
          </w:p>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безопасности</w:t>
            </w:r>
          </w:p>
          <w:p w:rsidR="000745E1" w:rsidRPr="000745E1" w:rsidRDefault="000745E1" w:rsidP="00DD5014">
            <w:pPr>
              <w:rPr>
                <w:sz w:val="24"/>
                <w:szCs w:val="24"/>
              </w:rPr>
            </w:pPr>
            <w:r w:rsidRPr="000745E1">
              <w:rPr>
                <w:rStyle w:val="34"/>
                <w:rFonts w:eastAsiaTheme="minorHAnsi"/>
              </w:rPr>
              <w:lastRenderedPageBreak/>
              <w:t>и защита Родины</w:t>
            </w: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lastRenderedPageBreak/>
              <w:t>Основы</w:t>
            </w:r>
          </w:p>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безопасности</w:t>
            </w:r>
          </w:p>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и защита Родины</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rPr>
                <w:spacing w:val="1"/>
                <w:shd w:val="clear" w:color="auto" w:fill="FFFFFF"/>
              </w:rPr>
            </w:pPr>
            <w:r w:rsidRPr="000745E1">
              <w:rPr>
                <w:rStyle w:val="34"/>
              </w:rPr>
              <w:t>Б</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r>
      <w:tr w:rsidR="000745E1" w:rsidRPr="000745E1" w:rsidTr="00DD5014">
        <w:trPr>
          <w:trHeight w:val="538"/>
        </w:trPr>
        <w:tc>
          <w:tcPr>
            <w:tcW w:w="2432"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rPr>
                <w:spacing w:val="1"/>
                <w:shd w:val="clear" w:color="auto" w:fill="FFFFFF"/>
              </w:rPr>
            </w:pPr>
            <w:r w:rsidRPr="000745E1">
              <w:rPr>
                <w:rStyle w:val="34"/>
              </w:rPr>
              <w:t>Индивидуальный проект</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pacing w:after="0" w:line="240" w:lineRule="auto"/>
              <w:ind w:left="100"/>
              <w:rPr>
                <w:spacing w:val="1"/>
                <w:shd w:val="clear" w:color="auto" w:fill="FFFFFF"/>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spacing w:val="1"/>
                <w:shd w:val="clear" w:color="auto" w:fill="FFFFFF"/>
              </w:rPr>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pacing w:after="0" w:line="240" w:lineRule="auto"/>
              <w:ind w:left="120"/>
              <w:rPr>
                <w:spacing w:val="1"/>
                <w:shd w:val="clear" w:color="auto" w:fill="FFFFFF"/>
              </w:rPr>
            </w:pPr>
          </w:p>
        </w:tc>
      </w:tr>
      <w:tr w:rsidR="000745E1" w:rsidRPr="000745E1" w:rsidTr="00DD5014">
        <w:trPr>
          <w:trHeight w:val="523"/>
        </w:trPr>
        <w:tc>
          <w:tcPr>
            <w:tcW w:w="5069"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31</w:t>
            </w:r>
          </w:p>
        </w:tc>
      </w:tr>
      <w:tr w:rsidR="000745E1" w:rsidRPr="000745E1" w:rsidTr="00DD5014">
        <w:trPr>
          <w:trHeight w:val="835"/>
        </w:trPr>
        <w:tc>
          <w:tcPr>
            <w:tcW w:w="5069"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Часть, формируемая участниками образовательных отношений</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518"/>
        </w:trPr>
        <w:tc>
          <w:tcPr>
            <w:tcW w:w="5069"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Учебные недели</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r>
      <w:tr w:rsidR="000745E1" w:rsidRPr="000745E1" w:rsidTr="00DD5014">
        <w:trPr>
          <w:trHeight w:val="518"/>
        </w:trPr>
        <w:tc>
          <w:tcPr>
            <w:tcW w:w="5069"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Всего часов</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r>
      <w:tr w:rsidR="000745E1" w:rsidRPr="000745E1" w:rsidTr="00DD5014">
        <w:trPr>
          <w:trHeight w:val="1248"/>
        </w:trPr>
        <w:tc>
          <w:tcPr>
            <w:tcW w:w="5069"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Максимально допустимая недельная нагрузка в соответствии с действующими санитарными правилами и нормами</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34</w:t>
            </w:r>
          </w:p>
        </w:tc>
      </w:tr>
      <w:tr w:rsidR="000745E1" w:rsidRPr="000745E1" w:rsidTr="00DD5014">
        <w:trPr>
          <w:trHeight w:val="1795"/>
        </w:trPr>
        <w:tc>
          <w:tcPr>
            <w:tcW w:w="5069"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421"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2312</w:t>
            </w:r>
          </w:p>
        </w:tc>
      </w:tr>
    </w:tbl>
    <w:p w:rsidR="000745E1" w:rsidRPr="000745E1" w:rsidRDefault="000745E1" w:rsidP="000745E1">
      <w:pPr>
        <w:spacing w:after="0"/>
        <w:ind w:firstLine="709"/>
        <w:jc w:val="both"/>
        <w:rPr>
          <w:rFonts w:ascii="Times New Roman" w:hAnsi="Times New Roman"/>
          <w:sz w:val="24"/>
          <w:szCs w:val="24"/>
          <w:lang w:eastAsia="ru-RU"/>
        </w:rPr>
      </w:pPr>
    </w:p>
    <w:p w:rsidR="000745E1" w:rsidRPr="000745E1" w:rsidRDefault="000745E1" w:rsidP="000745E1">
      <w:pPr>
        <w:spacing w:after="0"/>
        <w:ind w:firstLine="709"/>
        <w:jc w:val="both"/>
        <w:rPr>
          <w:rFonts w:ascii="Times New Roman" w:hAnsi="Times New Roman"/>
          <w:sz w:val="24"/>
          <w:szCs w:val="24"/>
          <w:lang w:eastAsia="ru-RU"/>
        </w:rPr>
      </w:pPr>
      <w:r w:rsidRPr="000745E1">
        <w:rPr>
          <w:rFonts w:ascii="Times New Roman" w:hAnsi="Times New Roman"/>
          <w:sz w:val="24"/>
          <w:szCs w:val="24"/>
          <w:lang w:eastAsia="ru-RU"/>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Сетка недельных учебных часов универсального профиля представлена в таблице:</w:t>
      </w:r>
    </w:p>
    <w:tbl>
      <w:tblPr>
        <w:tblW w:w="8665" w:type="dxa"/>
        <w:tblInd w:w="-8" w:type="dxa"/>
        <w:tblLayout w:type="fixed"/>
        <w:tblCellMar>
          <w:left w:w="10" w:type="dxa"/>
          <w:right w:w="10" w:type="dxa"/>
        </w:tblCellMar>
        <w:tblLook w:val="04A0"/>
      </w:tblPr>
      <w:tblGrid>
        <w:gridCol w:w="2429"/>
        <w:gridCol w:w="14"/>
        <w:gridCol w:w="2621"/>
        <w:gridCol w:w="14"/>
        <w:gridCol w:w="1162"/>
        <w:gridCol w:w="14"/>
        <w:gridCol w:w="1135"/>
        <w:gridCol w:w="1276"/>
      </w:tblGrid>
      <w:tr w:rsidR="000745E1" w:rsidRPr="000745E1" w:rsidTr="00DD5014">
        <w:trPr>
          <w:trHeight w:val="374"/>
        </w:trPr>
        <w:tc>
          <w:tcPr>
            <w:tcW w:w="2429" w:type="dxa"/>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Предметная</w:t>
            </w:r>
          </w:p>
        </w:tc>
        <w:tc>
          <w:tcPr>
            <w:tcW w:w="2635" w:type="dxa"/>
            <w:gridSpan w:val="2"/>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Учебный предмет</w:t>
            </w:r>
          </w:p>
        </w:tc>
        <w:tc>
          <w:tcPr>
            <w:tcW w:w="1176" w:type="dxa"/>
            <w:gridSpan w:val="2"/>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Уровень</w:t>
            </w:r>
          </w:p>
        </w:tc>
        <w:tc>
          <w:tcPr>
            <w:tcW w:w="2425" w:type="dxa"/>
            <w:gridSpan w:val="3"/>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pacing w:after="0" w:line="240" w:lineRule="auto"/>
              <w:ind w:left="120"/>
              <w:jc w:val="right"/>
            </w:pPr>
            <w:r w:rsidRPr="000745E1">
              <w:rPr>
                <w:rStyle w:val="34"/>
              </w:rPr>
              <w:t>Количество часов в неделю</w:t>
            </w:r>
          </w:p>
        </w:tc>
      </w:tr>
      <w:tr w:rsidR="000745E1" w:rsidRPr="000745E1" w:rsidTr="00DD5014">
        <w:trPr>
          <w:trHeight w:val="494"/>
        </w:trPr>
        <w:tc>
          <w:tcPr>
            <w:tcW w:w="2429" w:type="dxa"/>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область</w:t>
            </w:r>
          </w:p>
        </w:tc>
        <w:tc>
          <w:tcPr>
            <w:tcW w:w="2635" w:type="dxa"/>
            <w:gridSpan w:val="2"/>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76" w:type="dxa"/>
            <w:gridSpan w:val="2"/>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425" w:type="dxa"/>
            <w:gridSpan w:val="3"/>
            <w:vMerge/>
            <w:tcBorders>
              <w:left w:val="single" w:sz="4" w:space="0" w:color="auto"/>
              <w:right w:val="single" w:sz="4" w:space="0" w:color="auto"/>
            </w:tcBorders>
            <w:shd w:val="clear" w:color="auto" w:fill="FFFFFF"/>
          </w:tcPr>
          <w:p w:rsidR="000745E1" w:rsidRPr="000745E1" w:rsidRDefault="000745E1" w:rsidP="00DD5014">
            <w:pPr>
              <w:pStyle w:val="7"/>
              <w:spacing w:after="0" w:line="240" w:lineRule="auto"/>
              <w:ind w:left="120"/>
            </w:pPr>
          </w:p>
        </w:tc>
      </w:tr>
      <w:tr w:rsidR="000745E1" w:rsidRPr="000745E1" w:rsidTr="00DD5014">
        <w:trPr>
          <w:trHeight w:val="835"/>
        </w:trPr>
        <w:tc>
          <w:tcPr>
            <w:tcW w:w="2443" w:type="dxa"/>
            <w:gridSpan w:val="2"/>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76" w:type="dxa"/>
            <w:gridSpan w:val="2"/>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120" w:line="240" w:lineRule="auto"/>
              <w:ind w:left="120" w:firstLine="0"/>
            </w:pPr>
            <w:r w:rsidRPr="000745E1">
              <w:rPr>
                <w:rStyle w:val="34"/>
              </w:rPr>
              <w:t>10</w:t>
            </w:r>
          </w:p>
          <w:p w:rsidR="000745E1" w:rsidRPr="000745E1" w:rsidRDefault="000745E1" w:rsidP="00DD5014">
            <w:pPr>
              <w:pStyle w:val="7"/>
              <w:shd w:val="clear" w:color="auto" w:fill="auto"/>
              <w:spacing w:before="120" w:after="0" w:line="240" w:lineRule="auto"/>
              <w:ind w:left="120" w:firstLine="0"/>
            </w:pPr>
            <w:r w:rsidRPr="000745E1">
              <w:rPr>
                <w:rStyle w:val="34"/>
              </w:rPr>
              <w:t>класс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120" w:line="240" w:lineRule="auto"/>
              <w:ind w:left="120" w:firstLine="0"/>
            </w:pPr>
            <w:r w:rsidRPr="000745E1">
              <w:rPr>
                <w:rStyle w:val="34"/>
              </w:rPr>
              <w:t>11</w:t>
            </w:r>
          </w:p>
          <w:p w:rsidR="000745E1" w:rsidRPr="000745E1" w:rsidRDefault="000745E1" w:rsidP="00DD5014">
            <w:pPr>
              <w:pStyle w:val="7"/>
              <w:shd w:val="clear" w:color="auto" w:fill="auto"/>
              <w:spacing w:before="120" w:after="0" w:line="240" w:lineRule="auto"/>
              <w:ind w:left="120" w:firstLine="0"/>
            </w:pPr>
            <w:r w:rsidRPr="000745E1">
              <w:rPr>
                <w:rStyle w:val="34"/>
              </w:rPr>
              <w:t>класс</w:t>
            </w:r>
          </w:p>
        </w:tc>
      </w:tr>
      <w:tr w:rsidR="000745E1" w:rsidRPr="000745E1" w:rsidTr="00DD5014">
        <w:trPr>
          <w:trHeight w:val="523"/>
        </w:trPr>
        <w:tc>
          <w:tcPr>
            <w:tcW w:w="5078" w:type="dxa"/>
            <w:gridSpan w:val="4"/>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Обязательная часть</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r>
      <w:tr w:rsidR="000745E1" w:rsidRPr="000745E1" w:rsidTr="00DD5014">
        <w:trPr>
          <w:trHeight w:val="523"/>
        </w:trPr>
        <w:tc>
          <w:tcPr>
            <w:tcW w:w="2443" w:type="dxa"/>
            <w:gridSpan w:val="2"/>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Русский язык и литература</w:t>
            </w: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Русский язык</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r>
      <w:tr w:rsidR="000745E1" w:rsidRPr="000745E1" w:rsidTr="00DD5014">
        <w:trPr>
          <w:trHeight w:val="518"/>
        </w:trPr>
        <w:tc>
          <w:tcPr>
            <w:tcW w:w="2443" w:type="dxa"/>
            <w:gridSpan w:val="2"/>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Литература</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840"/>
        </w:trPr>
        <w:tc>
          <w:tcPr>
            <w:tcW w:w="2443"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left="120" w:firstLine="0"/>
            </w:pPr>
            <w:r w:rsidRPr="000745E1">
              <w:rPr>
                <w:rStyle w:val="34"/>
              </w:rPr>
              <w:t>Иностранные языки</w:t>
            </w: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Иностранный язык</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1142"/>
        </w:trPr>
        <w:tc>
          <w:tcPr>
            <w:tcW w:w="2443" w:type="dxa"/>
            <w:gridSpan w:val="2"/>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Математика и информатика</w:t>
            </w: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firstLine="0"/>
              <w:jc w:val="both"/>
            </w:pPr>
            <w:r w:rsidRPr="000745E1">
              <w:rPr>
                <w:rStyle w:val="34"/>
              </w:rPr>
              <w:t>Алгебра и начала математического анализа</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518"/>
        </w:trPr>
        <w:tc>
          <w:tcPr>
            <w:tcW w:w="2443" w:type="dxa"/>
            <w:gridSpan w:val="2"/>
            <w:vMerge/>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Геометрия</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835"/>
        </w:trPr>
        <w:tc>
          <w:tcPr>
            <w:tcW w:w="2443" w:type="dxa"/>
            <w:gridSpan w:val="2"/>
            <w:vMerge/>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Вероятность и статистика</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18"/>
        </w:trPr>
        <w:tc>
          <w:tcPr>
            <w:tcW w:w="2443" w:type="dxa"/>
            <w:gridSpan w:val="2"/>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Информатика</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95"/>
        </w:trPr>
        <w:tc>
          <w:tcPr>
            <w:tcW w:w="2443" w:type="dxa"/>
            <w:gridSpan w:val="2"/>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Естественно-</w:t>
            </w:r>
            <w:r w:rsidRPr="000745E1">
              <w:rPr>
                <w:rStyle w:val="34"/>
              </w:rPr>
              <w:softHyphen/>
              <w:t>научные предметы</w:t>
            </w: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Физика</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r>
      <w:tr w:rsidR="000745E1" w:rsidRPr="000745E1" w:rsidTr="00DD5014">
        <w:trPr>
          <w:trHeight w:val="518"/>
        </w:trPr>
        <w:tc>
          <w:tcPr>
            <w:tcW w:w="2443" w:type="dxa"/>
            <w:gridSpan w:val="2"/>
            <w:vMerge/>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Химия</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18"/>
        </w:trPr>
        <w:tc>
          <w:tcPr>
            <w:tcW w:w="2443" w:type="dxa"/>
            <w:gridSpan w:val="2"/>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Биология</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518"/>
        </w:trPr>
        <w:tc>
          <w:tcPr>
            <w:tcW w:w="2443" w:type="dxa"/>
            <w:gridSpan w:val="2"/>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07" w:lineRule="exact"/>
              <w:ind w:left="120" w:firstLine="0"/>
            </w:pPr>
            <w:r w:rsidRPr="000745E1">
              <w:rPr>
                <w:rStyle w:val="34"/>
              </w:rPr>
              <w:t>Общественно- научные предметы</w:t>
            </w: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История</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r>
      <w:tr w:rsidR="000745E1" w:rsidRPr="000745E1" w:rsidTr="00DD5014">
        <w:trPr>
          <w:trHeight w:val="518"/>
        </w:trPr>
        <w:tc>
          <w:tcPr>
            <w:tcW w:w="2443" w:type="dxa"/>
            <w:gridSpan w:val="2"/>
            <w:vMerge/>
            <w:tcBorders>
              <w:left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Обществознание</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w:t>
            </w:r>
          </w:p>
        </w:tc>
      </w:tr>
      <w:tr w:rsidR="000745E1" w:rsidRPr="000745E1" w:rsidTr="00DD5014">
        <w:trPr>
          <w:trHeight w:val="523"/>
        </w:trPr>
        <w:tc>
          <w:tcPr>
            <w:tcW w:w="2443" w:type="dxa"/>
            <w:gridSpan w:val="2"/>
            <w:vMerge/>
            <w:tcBorders>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firstLine="0"/>
              <w:jc w:val="both"/>
            </w:pPr>
            <w:r w:rsidRPr="000745E1">
              <w:rPr>
                <w:rStyle w:val="34"/>
              </w:rPr>
              <w:t>География</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324"/>
        </w:trPr>
        <w:tc>
          <w:tcPr>
            <w:tcW w:w="2443" w:type="dxa"/>
            <w:gridSpan w:val="2"/>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rPr>
                <w:spacing w:val="1"/>
                <w:shd w:val="clear" w:color="auto" w:fill="FFFFFF"/>
              </w:rPr>
            </w:pPr>
            <w:r w:rsidRPr="000745E1">
              <w:rPr>
                <w:rStyle w:val="34"/>
              </w:rPr>
              <w:t>Физическая культура</w:t>
            </w:r>
          </w:p>
        </w:tc>
        <w:tc>
          <w:tcPr>
            <w:tcW w:w="2635" w:type="dxa"/>
            <w:gridSpan w:val="2"/>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pPr>
            <w:r w:rsidRPr="000745E1">
              <w:rPr>
                <w:rStyle w:val="34"/>
              </w:rPr>
              <w:t>Физическая культура</w:t>
            </w:r>
          </w:p>
        </w:tc>
        <w:tc>
          <w:tcPr>
            <w:tcW w:w="1176" w:type="dxa"/>
            <w:gridSpan w:val="2"/>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c>
          <w:tcPr>
            <w:tcW w:w="1276" w:type="dxa"/>
            <w:vMerge w:val="restart"/>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3</w:t>
            </w:r>
          </w:p>
        </w:tc>
      </w:tr>
      <w:tr w:rsidR="000745E1" w:rsidRPr="000745E1" w:rsidTr="00DD5014">
        <w:trPr>
          <w:trHeight w:val="70"/>
        </w:trPr>
        <w:tc>
          <w:tcPr>
            <w:tcW w:w="2443" w:type="dxa"/>
            <w:gridSpan w:val="2"/>
            <w:tcBorders>
              <w:top w:val="single" w:sz="4" w:space="0" w:color="auto"/>
              <w:left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rPr>
                <w:rStyle w:val="34"/>
              </w:rPr>
            </w:pPr>
          </w:p>
        </w:tc>
        <w:tc>
          <w:tcPr>
            <w:tcW w:w="2635" w:type="dxa"/>
            <w:gridSpan w:val="2"/>
            <w:vMerge/>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left="120" w:firstLine="0"/>
              <w:rPr>
                <w:rStyle w:val="34"/>
              </w:rPr>
            </w:pPr>
          </w:p>
        </w:tc>
        <w:tc>
          <w:tcPr>
            <w:tcW w:w="1176" w:type="dxa"/>
            <w:gridSpan w:val="2"/>
            <w:vMerge/>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rPr>
                <w:rStyle w:val="34"/>
              </w:rPr>
            </w:pPr>
          </w:p>
        </w:tc>
        <w:tc>
          <w:tcPr>
            <w:tcW w:w="1135"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rStyle w:val="34"/>
              </w:rPr>
            </w:pPr>
          </w:p>
        </w:tc>
        <w:tc>
          <w:tcPr>
            <w:tcW w:w="1276" w:type="dxa"/>
            <w:vMerge/>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rPr>
                <w:rStyle w:val="34"/>
              </w:rPr>
            </w:pPr>
          </w:p>
        </w:tc>
      </w:tr>
      <w:tr w:rsidR="000745E1" w:rsidRPr="000745E1" w:rsidTr="00DD5014">
        <w:trPr>
          <w:trHeight w:val="1142"/>
        </w:trPr>
        <w:tc>
          <w:tcPr>
            <w:tcW w:w="2443" w:type="dxa"/>
            <w:gridSpan w:val="2"/>
            <w:tcBorders>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firstLine="0"/>
              <w:jc w:val="both"/>
            </w:pPr>
            <w:r w:rsidRPr="000745E1">
              <w:rPr>
                <w:rStyle w:val="34"/>
              </w:rPr>
              <w:t>Основы</w:t>
            </w:r>
          </w:p>
          <w:p w:rsidR="000745E1" w:rsidRPr="000745E1" w:rsidRDefault="000745E1" w:rsidP="00DD5014">
            <w:pPr>
              <w:pStyle w:val="7"/>
              <w:shd w:val="clear" w:color="auto" w:fill="auto"/>
              <w:spacing w:after="0" w:line="312" w:lineRule="exact"/>
              <w:ind w:firstLine="0"/>
              <w:jc w:val="both"/>
            </w:pPr>
            <w:r w:rsidRPr="000745E1">
              <w:rPr>
                <w:rStyle w:val="34"/>
              </w:rPr>
              <w:t>безопасности</w:t>
            </w:r>
          </w:p>
          <w:p w:rsidR="000745E1" w:rsidRPr="000745E1" w:rsidRDefault="000745E1" w:rsidP="00DD5014">
            <w:pPr>
              <w:rPr>
                <w:sz w:val="24"/>
                <w:szCs w:val="24"/>
              </w:rPr>
            </w:pPr>
            <w:r w:rsidRPr="000745E1">
              <w:rPr>
                <w:rStyle w:val="34"/>
                <w:rFonts w:eastAsiaTheme="minorHAnsi"/>
              </w:rPr>
              <w:t>и защита Родины</w:t>
            </w: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2" w:lineRule="exact"/>
              <w:ind w:firstLine="0"/>
              <w:jc w:val="both"/>
            </w:pPr>
            <w:r w:rsidRPr="000745E1">
              <w:rPr>
                <w:rStyle w:val="34"/>
              </w:rPr>
              <w:t>Основы</w:t>
            </w:r>
          </w:p>
          <w:p w:rsidR="000745E1" w:rsidRPr="000745E1" w:rsidRDefault="000745E1" w:rsidP="00DD5014">
            <w:pPr>
              <w:pStyle w:val="7"/>
              <w:shd w:val="clear" w:color="auto" w:fill="auto"/>
              <w:spacing w:after="0" w:line="312" w:lineRule="exact"/>
              <w:ind w:firstLine="0"/>
              <w:jc w:val="both"/>
            </w:pPr>
            <w:r w:rsidRPr="000745E1">
              <w:rPr>
                <w:rStyle w:val="34"/>
              </w:rPr>
              <w:t>безопасности</w:t>
            </w:r>
          </w:p>
          <w:p w:rsidR="000745E1" w:rsidRPr="000745E1" w:rsidRDefault="000745E1" w:rsidP="00DD5014">
            <w:pPr>
              <w:pStyle w:val="7"/>
              <w:shd w:val="clear" w:color="auto" w:fill="auto"/>
              <w:spacing w:after="0" w:line="312" w:lineRule="exact"/>
              <w:ind w:firstLine="0"/>
              <w:jc w:val="both"/>
            </w:pPr>
            <w:r w:rsidRPr="000745E1">
              <w:rPr>
                <w:rStyle w:val="34"/>
              </w:rPr>
              <w:t>и защита Родины</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00" w:firstLine="0"/>
            </w:pPr>
            <w:r w:rsidRPr="000745E1">
              <w:rPr>
                <w:rStyle w:val="34"/>
              </w:rP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r>
      <w:tr w:rsidR="000745E1" w:rsidRPr="000745E1" w:rsidTr="00DD5014">
        <w:trPr>
          <w:trHeight w:val="835"/>
        </w:trPr>
        <w:tc>
          <w:tcPr>
            <w:tcW w:w="2443"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317" w:lineRule="exact"/>
              <w:ind w:firstLine="0"/>
              <w:jc w:val="both"/>
            </w:pPr>
            <w:r w:rsidRPr="000745E1">
              <w:rPr>
                <w:rStyle w:val="34"/>
              </w:rPr>
              <w:t>Индивидуальный проект</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r>
      <w:tr w:rsidR="000745E1" w:rsidRPr="000745E1" w:rsidTr="00DD5014">
        <w:trPr>
          <w:trHeight w:val="533"/>
        </w:trPr>
        <w:tc>
          <w:tcPr>
            <w:tcW w:w="5078" w:type="dxa"/>
            <w:gridSpan w:val="4"/>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ИТОГО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5E1" w:rsidRPr="000745E1" w:rsidRDefault="000745E1" w:rsidP="00DD5014">
            <w:pPr>
              <w:pStyle w:val="7"/>
              <w:shd w:val="clear" w:color="auto" w:fill="auto"/>
              <w:spacing w:after="0" w:line="240" w:lineRule="auto"/>
              <w:ind w:left="120" w:firstLine="0"/>
            </w:pPr>
            <w:r w:rsidRPr="000745E1">
              <w:rPr>
                <w:rStyle w:val="34"/>
              </w:rPr>
              <w:t>27</w:t>
            </w:r>
          </w:p>
        </w:tc>
      </w:tr>
    </w:tbl>
    <w:p w:rsidR="000745E1" w:rsidRPr="000745E1" w:rsidRDefault="000745E1" w:rsidP="000745E1">
      <w:pPr>
        <w:spacing w:after="0"/>
        <w:ind w:firstLine="709"/>
        <w:jc w:val="both"/>
        <w:rPr>
          <w:rFonts w:ascii="Times New Roman" w:hAnsi="Times New Roman"/>
          <w:sz w:val="24"/>
          <w:szCs w:val="24"/>
          <w:lang w:eastAsia="ru-RU"/>
        </w:rPr>
      </w:pP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Учебный план каждого профиля включает:</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не менее 13 обязательных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не менее 2 учебных предметов для изучения на углубленном уровне;</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курс «Индивидуальный проект»;</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курсы по выбору обучающихся.</w:t>
      </w:r>
    </w:p>
    <w:p w:rsidR="000745E1" w:rsidRPr="000745E1" w:rsidRDefault="000745E1" w:rsidP="000745E1">
      <w:pPr>
        <w:spacing w:after="0"/>
        <w:ind w:firstLine="709"/>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Учебный план каждого профиля состоит из двух частей: основной части и части, формируемой участниками образовательных отношений.</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Предметная область «Математика и информатика» содержит три учебных курса: «Алгебра и начала математического анализа», «Геометрия», «Вероятность и статистика».</w:t>
      </w:r>
    </w:p>
    <w:p w:rsidR="000745E1" w:rsidRPr="000745E1" w:rsidRDefault="000745E1" w:rsidP="000745E1">
      <w:pPr>
        <w:spacing w:after="0"/>
        <w:ind w:firstLine="709"/>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 xml:space="preserve">Совокупный академический объем основной части и части, формируемой участниками образовательных отношений, установлен в границах не менее 2170 часов и не более 2516 часов (не более 37 часов в неделю). </w:t>
      </w:r>
    </w:p>
    <w:p w:rsidR="000745E1" w:rsidRPr="000745E1" w:rsidRDefault="000745E1" w:rsidP="000745E1">
      <w:pPr>
        <w:spacing w:after="0"/>
        <w:ind w:firstLine="709"/>
        <w:jc w:val="center"/>
        <w:rPr>
          <w:rFonts w:ascii="Times New Roman" w:eastAsia="Times New Roman" w:hAnsi="Times New Roman"/>
          <w:b/>
          <w:bCs/>
          <w:i/>
          <w:sz w:val="24"/>
          <w:szCs w:val="24"/>
          <w:lang w:eastAsia="ru-RU"/>
        </w:rPr>
      </w:pPr>
      <w:r w:rsidRPr="000745E1">
        <w:rPr>
          <w:rFonts w:ascii="Times New Roman" w:eastAsia="Times New Roman" w:hAnsi="Times New Roman"/>
          <w:b/>
          <w:bCs/>
          <w:i/>
          <w:sz w:val="24"/>
          <w:szCs w:val="24"/>
          <w:lang w:eastAsia="ru-RU"/>
        </w:rPr>
        <w:t>Содержательные особенности учебного плана</w:t>
      </w:r>
    </w:p>
    <w:p w:rsidR="000745E1" w:rsidRPr="000745E1" w:rsidRDefault="000745E1" w:rsidP="000745E1">
      <w:pPr>
        <w:spacing w:after="0"/>
        <w:ind w:firstLine="709"/>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 xml:space="preserve">В связи с тем, что УП СОО выступает одним из ключевых механизмов реализации ООП СОО и направлен на достижение обучающимися планируемых образовательных результатов, каждый предмет в составе УП СОО несет свою содержательную нагрузку и влияет на общие </w:t>
      </w:r>
      <w:r w:rsidRPr="000745E1">
        <w:rPr>
          <w:rFonts w:ascii="Times New Roman" w:eastAsia="Times New Roman" w:hAnsi="Times New Roman"/>
          <w:sz w:val="24"/>
          <w:szCs w:val="24"/>
          <w:lang w:eastAsia="ru-RU"/>
        </w:rPr>
        <w:lastRenderedPageBreak/>
        <w:t>эффекты освоения обучающимися ООП СОО. В таблице  кратко представлен развивающий и воспитывающий потенциал обязательных предметов УП СОО и курсов по выбору.</w:t>
      </w:r>
    </w:p>
    <w:p w:rsidR="000745E1" w:rsidRPr="000745E1" w:rsidRDefault="000745E1" w:rsidP="000745E1">
      <w:pPr>
        <w:spacing w:after="0"/>
        <w:ind w:firstLine="709"/>
        <w:jc w:val="right"/>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Таблица 1</w:t>
      </w:r>
    </w:p>
    <w:p w:rsidR="000745E1" w:rsidRPr="000745E1" w:rsidRDefault="000745E1" w:rsidP="000745E1">
      <w:pPr>
        <w:spacing w:after="0"/>
        <w:ind w:firstLine="709"/>
        <w:jc w:val="center"/>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Развивающий и воспитывающий потенциал УП СОО</w:t>
      </w:r>
    </w:p>
    <w:tbl>
      <w:tblPr>
        <w:tblStyle w:val="af8"/>
        <w:tblW w:w="10091" w:type="dxa"/>
        <w:tblInd w:w="-176" w:type="dxa"/>
        <w:tblLayout w:type="fixed"/>
        <w:tblLook w:val="04A0"/>
      </w:tblPr>
      <w:tblGrid>
        <w:gridCol w:w="2096"/>
        <w:gridCol w:w="3885"/>
        <w:gridCol w:w="4110"/>
      </w:tblGrid>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Предмет/ курс</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Роль в освоении Программы УУД</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Роль в освоении Программы воспитания</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Русский язык</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Развитие языковой основы мышления и речи. Развитие опыта применения изобразительно-выразительных средств языка в устной и письменной коммуникации</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Приобщение к культурным образцам русского языка как источнику духовной консолидации народов и этносов многонациональной России. Овладение функциональными стилями языка как условия успешной самореализации в обществе</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 xml:space="preserve">Литература </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Расширение навыков работы с текстом.</w:t>
            </w:r>
          </w:p>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 xml:space="preserve">Овладение приемами интерпретации авторской позиции, </w:t>
            </w:r>
          </w:p>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ключевой идеи текста; аргументации своего отношения к содержанию текста</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Овладение примерами литературного наследия России.</w:t>
            </w:r>
          </w:p>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Формирование духовного облика и нравственных ориентиров старшеклассника</w:t>
            </w:r>
          </w:p>
          <w:p w:rsidR="000745E1" w:rsidRPr="000745E1" w:rsidRDefault="000745E1" w:rsidP="00DD5014">
            <w:pPr>
              <w:jc w:val="both"/>
              <w:rPr>
                <w:rFonts w:ascii="Times New Roman" w:eastAsia="Times New Roman" w:hAnsi="Times New Roman"/>
                <w:sz w:val="24"/>
                <w:szCs w:val="24"/>
                <w:lang w:eastAsia="ru-RU"/>
              </w:rPr>
            </w:pPr>
          </w:p>
          <w:p w:rsidR="000745E1" w:rsidRPr="000745E1" w:rsidRDefault="000745E1" w:rsidP="00DD5014">
            <w:pPr>
              <w:jc w:val="both"/>
              <w:rPr>
                <w:rFonts w:ascii="Times New Roman" w:eastAsia="Times New Roman" w:hAnsi="Times New Roman"/>
                <w:sz w:val="24"/>
                <w:szCs w:val="24"/>
                <w:lang w:eastAsia="ru-RU"/>
              </w:rPr>
            </w:pPr>
          </w:p>
          <w:p w:rsidR="000745E1" w:rsidRPr="000745E1" w:rsidRDefault="000745E1" w:rsidP="00DD5014">
            <w:pPr>
              <w:jc w:val="both"/>
              <w:rPr>
                <w:rFonts w:ascii="Times New Roman" w:eastAsia="Times New Roman" w:hAnsi="Times New Roman"/>
                <w:sz w:val="24"/>
                <w:szCs w:val="24"/>
                <w:lang w:eastAsia="ru-RU"/>
              </w:rPr>
            </w:pP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Иностранный язык</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Развитие коммуникативных навыков</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 xml:space="preserve">Расширение поликультурного опыта и толерантности  </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История</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Развитие навыков учебного исследования (извлечение, сопоставление и систематизация информации и др.)</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Понимание значимости России в мировых политических и социально-экономических процессах</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Общество-</w:t>
            </w:r>
          </w:p>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знание</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 xml:space="preserve">Развитие глобальных компетенций. </w:t>
            </w:r>
          </w:p>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Развитие навыков саморегуляции и социальногосамосозидания.</w:t>
            </w:r>
          </w:p>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Расширение способов выражения активной гражданской позиции</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Становление общероссийской идентичности и гражданской ответственности. Формирование целостного представления о духовной и экономической жизни общества</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География</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Обогащение научной картины мира; развитие навыков учебного исследования</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Развитие экологической культуры и роли человека в гео-экологических процессах</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hAnsi="Times New Roman"/>
                <w:sz w:val="24"/>
                <w:szCs w:val="24"/>
              </w:rPr>
              <w:t>Математика</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 xml:space="preserve">Развитие логических операций. </w:t>
            </w:r>
            <w:r w:rsidRPr="000745E1">
              <w:rPr>
                <w:rFonts w:ascii="Times New Roman" w:eastAsia="Times New Roman" w:hAnsi="Times New Roman"/>
                <w:sz w:val="24"/>
                <w:szCs w:val="24"/>
                <w:lang w:eastAsia="ru-RU"/>
              </w:rPr>
              <w:lastRenderedPageBreak/>
              <w:t>Становления опыта статистической обработки данных</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lastRenderedPageBreak/>
              <w:t>Саморазвитие.</w:t>
            </w:r>
          </w:p>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lastRenderedPageBreak/>
              <w:t>Расширение опыта научного познания мира</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hAnsi="Times New Roman"/>
                <w:sz w:val="24"/>
                <w:szCs w:val="24"/>
              </w:rPr>
            </w:pPr>
            <w:r w:rsidRPr="000745E1">
              <w:rPr>
                <w:rFonts w:ascii="Times New Roman" w:hAnsi="Times New Roman"/>
                <w:sz w:val="24"/>
                <w:szCs w:val="24"/>
                <w:shd w:val="clear" w:color="auto" w:fill="FFFFFF"/>
              </w:rPr>
              <w:lastRenderedPageBreak/>
              <w:t>Информатика</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Развитие ИКТ-компетенций.</w:t>
            </w:r>
          </w:p>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Формирование основ медиа-коммуникаций</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 xml:space="preserve">Осознанный выбор цифровых инструментов в учебной и квази-профессиональной деятельности </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hAnsi="Times New Roman"/>
                <w:sz w:val="24"/>
                <w:szCs w:val="24"/>
              </w:rPr>
            </w:pPr>
            <w:r w:rsidRPr="000745E1">
              <w:rPr>
                <w:rFonts w:ascii="Times New Roman" w:hAnsi="Times New Roman"/>
                <w:sz w:val="24"/>
                <w:szCs w:val="24"/>
              </w:rPr>
              <w:t>Физика</w:t>
            </w:r>
          </w:p>
        </w:tc>
        <w:tc>
          <w:tcPr>
            <w:tcW w:w="3885" w:type="dxa"/>
            <w:vMerge w:val="restart"/>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Обогащение опыта проведения межпредметных исследований</w:t>
            </w:r>
          </w:p>
        </w:tc>
        <w:tc>
          <w:tcPr>
            <w:tcW w:w="4110" w:type="dxa"/>
            <w:vMerge w:val="restart"/>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Развитие естественно-научного мировоззрения. Осознанный познавательный интерес к комплексу явлений окружающей действительности</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hAnsi="Times New Roman"/>
                <w:sz w:val="24"/>
                <w:szCs w:val="24"/>
              </w:rPr>
            </w:pPr>
            <w:r w:rsidRPr="000745E1">
              <w:rPr>
                <w:rFonts w:ascii="Times New Roman" w:hAnsi="Times New Roman"/>
                <w:sz w:val="24"/>
                <w:szCs w:val="24"/>
              </w:rPr>
              <w:t>Химия</w:t>
            </w:r>
          </w:p>
        </w:tc>
        <w:tc>
          <w:tcPr>
            <w:tcW w:w="3885" w:type="dxa"/>
            <w:vMerge/>
            <w:tcBorders>
              <w:top w:val="single" w:sz="4" w:space="0" w:color="auto"/>
              <w:left w:val="single" w:sz="4" w:space="0" w:color="auto"/>
              <w:bottom w:val="single" w:sz="4" w:space="0" w:color="auto"/>
              <w:right w:val="single" w:sz="4" w:space="0" w:color="auto"/>
            </w:tcBorders>
            <w:vAlign w:val="center"/>
            <w:hideMark/>
          </w:tcPr>
          <w:p w:rsidR="000745E1" w:rsidRPr="000745E1" w:rsidRDefault="000745E1" w:rsidP="00DD5014">
            <w:pPr>
              <w:rPr>
                <w:rFonts w:ascii="Times New Roman" w:eastAsia="Times New Roman" w:hAnsi="Times New Roman"/>
                <w:sz w:val="24"/>
                <w:szCs w:val="24"/>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0745E1" w:rsidRPr="000745E1" w:rsidRDefault="000745E1" w:rsidP="00DD5014">
            <w:pPr>
              <w:rPr>
                <w:rFonts w:ascii="Times New Roman" w:eastAsia="Times New Roman" w:hAnsi="Times New Roman"/>
                <w:sz w:val="24"/>
                <w:szCs w:val="24"/>
                <w:lang w:eastAsia="ru-RU"/>
              </w:rPr>
            </w:pP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hAnsi="Times New Roman"/>
                <w:sz w:val="24"/>
                <w:szCs w:val="24"/>
              </w:rPr>
            </w:pPr>
            <w:r w:rsidRPr="000745E1">
              <w:rPr>
                <w:rFonts w:ascii="Times New Roman" w:hAnsi="Times New Roman"/>
                <w:sz w:val="24"/>
                <w:szCs w:val="24"/>
              </w:rPr>
              <w:t>Биология</w:t>
            </w:r>
          </w:p>
        </w:tc>
        <w:tc>
          <w:tcPr>
            <w:tcW w:w="3885" w:type="dxa"/>
            <w:vMerge w:val="restart"/>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Развитие навыков саморегуляции, самоконтроля</w:t>
            </w:r>
          </w:p>
        </w:tc>
        <w:tc>
          <w:tcPr>
            <w:tcW w:w="4110" w:type="dxa"/>
            <w:vMerge w:val="restart"/>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Развитие устойчивого ценностного отношения к ЗОЖ</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hAnsi="Times New Roman"/>
                <w:sz w:val="24"/>
                <w:szCs w:val="24"/>
              </w:rPr>
            </w:pPr>
            <w:r w:rsidRPr="000745E1">
              <w:rPr>
                <w:rFonts w:ascii="Times New Roman" w:hAnsi="Times New Roman"/>
                <w:sz w:val="24"/>
                <w:szCs w:val="24"/>
              </w:rPr>
              <w:t>Физическая культура</w:t>
            </w:r>
          </w:p>
        </w:tc>
        <w:tc>
          <w:tcPr>
            <w:tcW w:w="3885" w:type="dxa"/>
            <w:vMerge/>
            <w:tcBorders>
              <w:top w:val="single" w:sz="4" w:space="0" w:color="auto"/>
              <w:left w:val="single" w:sz="4" w:space="0" w:color="auto"/>
              <w:bottom w:val="single" w:sz="4" w:space="0" w:color="auto"/>
              <w:right w:val="single" w:sz="4" w:space="0" w:color="auto"/>
            </w:tcBorders>
            <w:vAlign w:val="center"/>
            <w:hideMark/>
          </w:tcPr>
          <w:p w:rsidR="000745E1" w:rsidRPr="000745E1" w:rsidRDefault="000745E1" w:rsidP="00DD5014">
            <w:pPr>
              <w:rPr>
                <w:rFonts w:ascii="Times New Roman" w:eastAsia="Times New Roman" w:hAnsi="Times New Roman"/>
                <w:sz w:val="24"/>
                <w:szCs w:val="24"/>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0745E1" w:rsidRPr="000745E1" w:rsidRDefault="000745E1" w:rsidP="00DD5014">
            <w:pPr>
              <w:rPr>
                <w:rFonts w:ascii="Times New Roman" w:eastAsia="Times New Roman" w:hAnsi="Times New Roman"/>
                <w:sz w:val="24"/>
                <w:szCs w:val="24"/>
                <w:lang w:eastAsia="ru-RU"/>
              </w:rPr>
            </w:pP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hAnsi="Times New Roman"/>
                <w:sz w:val="24"/>
                <w:szCs w:val="24"/>
              </w:rPr>
            </w:pPr>
            <w:r w:rsidRPr="000745E1">
              <w:rPr>
                <w:rFonts w:ascii="Times New Roman" w:hAnsi="Times New Roman"/>
                <w:sz w:val="24"/>
                <w:szCs w:val="24"/>
              </w:rPr>
              <w:t>Основы безопасности и защита Родины</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shd w:val="clear" w:color="auto" w:fill="FFFFFF"/>
              <w:spacing w:after="150" w:line="300" w:lineRule="atLeast"/>
              <w:jc w:val="both"/>
              <w:rPr>
                <w:rFonts w:ascii="Times New Roman" w:eastAsia="Times New Roman" w:hAnsi="Times New Roman"/>
                <w:color w:val="000000"/>
                <w:sz w:val="24"/>
                <w:szCs w:val="24"/>
                <w:lang w:eastAsia="ru-RU"/>
              </w:rPr>
            </w:pPr>
            <w:r w:rsidRPr="000745E1">
              <w:rPr>
                <w:rFonts w:ascii="Times New Roman" w:eastAsia="Times New Roman" w:hAnsi="Times New Roman"/>
                <w:color w:val="000000"/>
                <w:sz w:val="24"/>
                <w:szCs w:val="24"/>
                <w:lang w:eastAsia="ru-RU"/>
              </w:rPr>
              <w:t>Обучение  навыкам оказания первой медицинской помощи и умению быстро ориентироваться в чрезвычайных ситуациях.</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shd w:val="clear" w:color="auto" w:fill="FFFFFF"/>
              <w:spacing w:after="150" w:line="300" w:lineRule="atLeast"/>
              <w:jc w:val="both"/>
              <w:rPr>
                <w:rFonts w:ascii="Times New Roman" w:eastAsia="Times New Roman" w:hAnsi="Times New Roman"/>
                <w:sz w:val="24"/>
                <w:szCs w:val="24"/>
                <w:lang w:eastAsia="ru-RU"/>
              </w:rPr>
            </w:pPr>
            <w:r w:rsidRPr="000745E1">
              <w:rPr>
                <w:rFonts w:ascii="Times New Roman" w:eastAsia="Times New Roman" w:hAnsi="Times New Roman"/>
                <w:color w:val="000000"/>
                <w:sz w:val="24"/>
                <w:szCs w:val="24"/>
                <w:lang w:eastAsia="ru-RU"/>
              </w:rPr>
              <w:t xml:space="preserve">Воспитание патриотизма, </w:t>
            </w:r>
            <w:r w:rsidRPr="000745E1">
              <w:rPr>
                <w:rFonts w:ascii="Times New Roman" w:eastAsia="Times New Roman" w:hAnsi="Times New Roman"/>
                <w:sz w:val="24"/>
                <w:szCs w:val="24"/>
                <w:lang w:eastAsia="ru-RU"/>
              </w:rPr>
              <w:t>развитие внутренней мотивации к безопасному поведению в личных и общественных интересах</w:t>
            </w:r>
          </w:p>
        </w:tc>
      </w:tr>
      <w:tr w:rsidR="000745E1" w:rsidRPr="000745E1" w:rsidTr="00DD5014">
        <w:tc>
          <w:tcPr>
            <w:tcW w:w="2096"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rPr>
                <w:rFonts w:ascii="Times New Roman" w:hAnsi="Times New Roman"/>
                <w:sz w:val="24"/>
                <w:szCs w:val="24"/>
              </w:rPr>
            </w:pPr>
            <w:r w:rsidRPr="000745E1">
              <w:rPr>
                <w:rFonts w:ascii="Times New Roman" w:hAnsi="Times New Roman"/>
                <w:sz w:val="24"/>
                <w:szCs w:val="24"/>
              </w:rPr>
              <w:t>Курс «Индивидуаль-ный проект»</w:t>
            </w:r>
          </w:p>
        </w:tc>
        <w:tc>
          <w:tcPr>
            <w:tcW w:w="3885"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Систематизация познавательных, регулятивных и коммуникативных УУД в ходе выполнения проекта</w:t>
            </w:r>
          </w:p>
        </w:tc>
        <w:tc>
          <w:tcPr>
            <w:tcW w:w="4110" w:type="dxa"/>
            <w:tcBorders>
              <w:top w:val="single" w:sz="4" w:space="0" w:color="auto"/>
              <w:left w:val="single" w:sz="4" w:space="0" w:color="auto"/>
              <w:bottom w:val="single" w:sz="4" w:space="0" w:color="auto"/>
              <w:right w:val="single" w:sz="4" w:space="0" w:color="auto"/>
            </w:tcBorders>
            <w:hideMark/>
          </w:tcPr>
          <w:p w:rsidR="000745E1" w:rsidRPr="000745E1" w:rsidRDefault="000745E1" w:rsidP="00DD5014">
            <w:pPr>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Готовность к осознанному выбору сферы будущей профессиональной деятельности</w:t>
            </w:r>
          </w:p>
        </w:tc>
      </w:tr>
    </w:tbl>
    <w:p w:rsidR="000745E1" w:rsidRPr="000745E1" w:rsidRDefault="000745E1" w:rsidP="000745E1">
      <w:pPr>
        <w:spacing w:after="0"/>
        <w:jc w:val="both"/>
        <w:rPr>
          <w:rFonts w:ascii="Times New Roman" w:eastAsia="Times New Roman" w:hAnsi="Times New Roman"/>
          <w:sz w:val="24"/>
          <w:szCs w:val="24"/>
          <w:lang w:eastAsia="ru-RU"/>
        </w:rPr>
      </w:pPr>
    </w:p>
    <w:p w:rsidR="000745E1" w:rsidRPr="000745E1" w:rsidRDefault="000745E1" w:rsidP="000745E1">
      <w:pPr>
        <w:spacing w:after="0"/>
        <w:ind w:firstLine="709"/>
        <w:jc w:val="both"/>
        <w:rPr>
          <w:rFonts w:ascii="Times New Roman" w:eastAsia="Times New Roman" w:hAnsi="Times New Roman"/>
          <w:sz w:val="24"/>
          <w:szCs w:val="24"/>
          <w:lang w:eastAsia="ru-RU"/>
        </w:rPr>
      </w:pPr>
      <w:r w:rsidRPr="000745E1">
        <w:rPr>
          <w:rFonts w:ascii="Times New Roman" w:eastAsia="Times New Roman" w:hAnsi="Times New Roman"/>
          <w:sz w:val="24"/>
          <w:szCs w:val="24"/>
          <w:lang w:eastAsia="ru-RU"/>
        </w:rPr>
        <w:t>Помимо специфичных для каждого предмета развивающих и воспитывающих эффектов, УП СОО обеспечивает базовую готовность старшеклассников к получению высшего образования или получению профессионального образования в учреждениях СПО.</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xml:space="preserve">Формируемая часть УП СОО разработана в соответствии с запросом родителей и обучающихся. </w:t>
      </w:r>
    </w:p>
    <w:p w:rsidR="000745E1" w:rsidRPr="000745E1" w:rsidRDefault="000745E1" w:rsidP="000745E1">
      <w:pPr>
        <w:spacing w:after="0"/>
        <w:ind w:firstLine="709"/>
        <w:jc w:val="center"/>
        <w:rPr>
          <w:rFonts w:ascii="Times New Roman" w:hAnsi="Times New Roman"/>
          <w:b/>
          <w:bCs/>
          <w:i/>
          <w:sz w:val="24"/>
          <w:szCs w:val="24"/>
        </w:rPr>
      </w:pPr>
      <w:r w:rsidRPr="000745E1">
        <w:rPr>
          <w:rFonts w:ascii="Times New Roman" w:hAnsi="Times New Roman"/>
          <w:b/>
          <w:bCs/>
          <w:i/>
          <w:sz w:val="24"/>
          <w:szCs w:val="24"/>
        </w:rPr>
        <w:t>Связь с планом внеурочной деятельности</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xml:space="preserve">Урочное содержание каждого профиля поддержано внеурочными мероприятиями и курсами внеурочной деятельности. </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Связь с планом внеурочной деятельности реализуется в нескольких аспектах:</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усиление результатов углубленного изучения предметов за счет индивидуальной внеурочной работы;</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расширение социокультурного контекста профильной подготовки за счет внеурочных мероприятий;</w:t>
      </w:r>
    </w:p>
    <w:p w:rsidR="000745E1" w:rsidRPr="000745E1" w:rsidRDefault="000745E1" w:rsidP="000745E1">
      <w:pPr>
        <w:spacing w:after="0"/>
        <w:ind w:firstLine="709"/>
        <w:jc w:val="both"/>
        <w:rPr>
          <w:rFonts w:ascii="Times New Roman" w:hAnsi="Times New Roman"/>
          <w:sz w:val="24"/>
          <w:szCs w:val="24"/>
        </w:rPr>
      </w:pPr>
      <w:r w:rsidRPr="000745E1">
        <w:rPr>
          <w:rFonts w:ascii="Times New Roman" w:hAnsi="Times New Roman"/>
          <w:sz w:val="24"/>
          <w:szCs w:val="24"/>
        </w:rPr>
        <w:t>- предоставление возможностей выполнения индивидуальных проектов в рамках освоения курсов внеурочной деятельности.</w:t>
      </w:r>
    </w:p>
    <w:p w:rsidR="000745E1" w:rsidRPr="000745E1" w:rsidRDefault="000745E1" w:rsidP="000745E1">
      <w:pPr>
        <w:spacing w:after="0"/>
        <w:ind w:firstLine="709"/>
        <w:jc w:val="both"/>
        <w:rPr>
          <w:rFonts w:ascii="Times New Roman" w:hAnsi="Times New Roman"/>
          <w:color w:val="000000"/>
          <w:sz w:val="24"/>
          <w:szCs w:val="24"/>
        </w:rPr>
      </w:pPr>
      <w:r w:rsidRPr="000745E1">
        <w:rPr>
          <w:rFonts w:ascii="Times New Roman" w:hAnsi="Times New Roman"/>
          <w:sz w:val="24"/>
          <w:szCs w:val="24"/>
        </w:rPr>
        <w:t xml:space="preserve">   </w:t>
      </w:r>
      <w:r w:rsidRPr="000745E1">
        <w:rPr>
          <w:rFonts w:ascii="Times New Roman" w:eastAsia="Times New Roman" w:hAnsi="Times New Roman"/>
          <w:color w:val="000000"/>
          <w:sz w:val="24"/>
          <w:szCs w:val="24"/>
          <w:lang w:eastAsia="ru-RU"/>
        </w:rPr>
        <w:t xml:space="preserve">В качестве промежуточной аттестации в 10-11 классах засчитываются годовые оценки по всем предметам учебного плана, кроме:  русский язык, математика и  предметам по выбору, изучаемых на углубленном уровне. </w:t>
      </w:r>
      <w:r w:rsidRPr="000745E1">
        <w:rPr>
          <w:rFonts w:ascii="Times New Roman" w:hAnsi="Times New Roman"/>
          <w:color w:val="000000"/>
          <w:sz w:val="24"/>
          <w:szCs w:val="24"/>
        </w:rPr>
        <w:t>По данным предметам промежуточная аттестация проходит в форме теста.</w:t>
      </w:r>
    </w:p>
    <w:p w:rsidR="000745E1" w:rsidRDefault="000745E1">
      <w:pPr>
        <w:pStyle w:val="50"/>
        <w:tabs>
          <w:tab w:val="left" w:pos="3606"/>
        </w:tabs>
        <w:spacing w:after="124" w:line="360" w:lineRule="auto"/>
        <w:jc w:val="left"/>
        <w:rPr>
          <w:b w:val="0"/>
          <w:sz w:val="22"/>
          <w:szCs w:val="22"/>
        </w:rPr>
      </w:pPr>
    </w:p>
    <w:p w:rsidR="00CE5D77" w:rsidRDefault="00E87FC9">
      <w:pPr>
        <w:spacing w:line="240" w:lineRule="auto"/>
        <w:jc w:val="both"/>
        <w:rPr>
          <w:rFonts w:ascii="Times New Roman" w:hAnsi="Times New Roman"/>
          <w:b/>
          <w:lang w:bidi="ru-RU"/>
        </w:rPr>
      </w:pPr>
      <w:r>
        <w:rPr>
          <w:rFonts w:ascii="Times New Roman" w:hAnsi="Times New Roman"/>
          <w:b/>
          <w:lang w:bidi="ru-RU"/>
        </w:rPr>
        <w:t>3.4. Календарный план воспитательной работы.</w:t>
      </w:r>
    </w:p>
    <w:p w:rsidR="00CE5D77" w:rsidRDefault="00E87FC9">
      <w:pPr>
        <w:rPr>
          <w:rFonts w:ascii="Times New Roman" w:eastAsia="Times New Roman" w:hAnsi="Times New Roman"/>
          <w:bCs/>
        </w:rPr>
        <w:sectPr w:rsidR="00CE5D77">
          <w:headerReference w:type="even" r:id="rId14"/>
          <w:headerReference w:type="default" r:id="rId15"/>
          <w:footerReference w:type="even" r:id="rId16"/>
          <w:footerReference w:type="default" r:id="rId17"/>
          <w:headerReference w:type="first" r:id="rId18"/>
          <w:footerReference w:type="first" r:id="rId19"/>
          <w:pgSz w:w="11900" w:h="16840"/>
          <w:pgMar w:top="1042" w:right="456" w:bottom="1411" w:left="1100" w:header="0" w:footer="3" w:gutter="0"/>
          <w:pgNumType w:start="2"/>
          <w:cols w:space="720"/>
          <w:titlePg/>
          <w:docGrid w:linePitch="360"/>
        </w:sectPr>
      </w:pPr>
      <w:r>
        <w:rPr>
          <w:b/>
        </w:rPr>
        <w:br w:type="page"/>
      </w: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5"/>
        <w:gridCol w:w="7"/>
        <w:gridCol w:w="1247"/>
        <w:gridCol w:w="29"/>
        <w:gridCol w:w="1762"/>
        <w:gridCol w:w="6"/>
        <w:gridCol w:w="5000"/>
      </w:tblGrid>
      <w:tr w:rsidR="00CE5D77">
        <w:tc>
          <w:tcPr>
            <w:tcW w:w="14276" w:type="dxa"/>
            <w:gridSpan w:val="7"/>
          </w:tcPr>
          <w:p w:rsidR="00CE5D77" w:rsidRDefault="00E87FC9">
            <w:pPr>
              <w:tabs>
                <w:tab w:val="left" w:pos="360"/>
              </w:tabs>
              <w:jc w:val="center"/>
              <w:rPr>
                <w:rFonts w:ascii="Times New Roman" w:hAnsi="Times New Roman"/>
                <w:sz w:val="20"/>
                <w:szCs w:val="20"/>
              </w:rPr>
            </w:pPr>
            <w:r>
              <w:rPr>
                <w:rFonts w:ascii="Times New Roman" w:hAnsi="Times New Roman"/>
                <w:b/>
                <w:bCs/>
                <w:i/>
                <w:iCs/>
                <w:color w:val="000000"/>
                <w:sz w:val="20"/>
                <w:szCs w:val="20"/>
                <w:lang w:eastAsia="ru-RU"/>
              </w:rPr>
              <w:lastRenderedPageBreak/>
              <w:t>уровень среднего общего образования</w:t>
            </w:r>
          </w:p>
        </w:tc>
      </w:tr>
      <w:tr w:rsidR="00CE5D77">
        <w:tc>
          <w:tcPr>
            <w:tcW w:w="6232" w:type="dxa"/>
            <w:gridSpan w:val="2"/>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Дела, события, мероприятия</w:t>
            </w:r>
          </w:p>
        </w:tc>
        <w:tc>
          <w:tcPr>
            <w:tcW w:w="1276" w:type="dxa"/>
            <w:gridSpan w:val="2"/>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классы</w:t>
            </w:r>
          </w:p>
        </w:tc>
        <w:tc>
          <w:tcPr>
            <w:tcW w:w="1768" w:type="dxa"/>
            <w:gridSpan w:val="2"/>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Ориентировочное время проведения</w:t>
            </w:r>
          </w:p>
        </w:tc>
        <w:tc>
          <w:tcPr>
            <w:tcW w:w="5000" w:type="dxa"/>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Ответственные</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ИНВАРИАНТНЫЕ МОДУЛИ</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Модуль «Школьный урок»</w:t>
            </w:r>
          </w:p>
        </w:tc>
      </w:tr>
      <w:tr w:rsidR="00CE5D77">
        <w:tc>
          <w:tcPr>
            <w:tcW w:w="6232" w:type="dxa"/>
            <w:gridSpan w:val="2"/>
          </w:tcPr>
          <w:p w:rsidR="00CE5D77" w:rsidRDefault="00E87FC9">
            <w:pPr>
              <w:tabs>
                <w:tab w:val="left" w:pos="360"/>
              </w:tabs>
              <w:rPr>
                <w:rFonts w:ascii="Times New Roman" w:hAnsi="Times New Roman"/>
                <w:b/>
                <w:sz w:val="20"/>
                <w:szCs w:val="20"/>
              </w:rPr>
            </w:pPr>
            <w:r>
              <w:rPr>
                <w:rFonts w:ascii="Times New Roman" w:hAnsi="Times New Roman"/>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сентябрь, 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b/>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Игровые формы учебной деятельности</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Интерактивные формы учебной деятельности</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Содержание уроков (по плану учителя)</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01.09</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Международный день распространения грамотности (информационная минутка на уроке русского языка)</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08.09</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Всероссийский открытый урок «ОБЖ» (приуроченный ко Дню гражданской обороны Российской Федерации)</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04.10</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День рождения Н.А. Некрасова (информационная минутка на уроках литературы)</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10.12</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Интерактивные уроки родного русского языка к Международному дню родного языка</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21.02</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Всемирный день иммунитета (минутка информации на уроках биологии)</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01.03</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Всероссийский открытый урок «ОБЖ» (День пожарной охраны)</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30.04</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День государственного флага Российской Федерации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22.05</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День славянской письменности и культуры</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24.05</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Предметные недели (по графику)</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учителя,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14276" w:type="dxa"/>
            <w:gridSpan w:val="7"/>
          </w:tcPr>
          <w:p w:rsidR="00CE5D77" w:rsidRDefault="00E87FC9">
            <w:pPr>
              <w:tabs>
                <w:tab w:val="left" w:pos="360"/>
              </w:tabs>
              <w:rPr>
                <w:rFonts w:ascii="Times New Roman" w:hAnsi="Times New Roman"/>
                <w:b/>
                <w:sz w:val="20"/>
                <w:szCs w:val="20"/>
              </w:rPr>
            </w:pPr>
            <w:r>
              <w:rPr>
                <w:rFonts w:ascii="Times New Roman" w:hAnsi="Times New Roman"/>
                <w:b/>
                <w:sz w:val="20"/>
                <w:szCs w:val="20"/>
              </w:rPr>
              <w:t xml:space="preserve">                                                                                   Модуль «Классное руководство»</w:t>
            </w:r>
          </w:p>
        </w:tc>
      </w:tr>
      <w:tr w:rsidR="00CE5D77">
        <w:trPr>
          <w:trHeight w:val="418"/>
        </w:trPr>
        <w:tc>
          <w:tcPr>
            <w:tcW w:w="6232" w:type="dxa"/>
            <w:gridSpan w:val="2"/>
          </w:tcPr>
          <w:p w:rsidR="00CE5D77" w:rsidRDefault="00E87FC9">
            <w:pPr>
              <w:rPr>
                <w:rFonts w:ascii="Times New Roman" w:hAnsi="Times New Roman"/>
                <w:sz w:val="20"/>
                <w:szCs w:val="20"/>
              </w:rPr>
            </w:pPr>
            <w:r>
              <w:rPr>
                <w:rFonts w:ascii="Times New Roman" w:hAnsi="Times New Roman"/>
                <w:sz w:val="20"/>
                <w:szCs w:val="20"/>
              </w:rPr>
              <w:t>Поднятие флага. Гимн. «Разговор о важном»</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каждый понедельник, 1 уроком 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воспитанию </w:t>
            </w:r>
          </w:p>
          <w:p w:rsidR="00CE5D77" w:rsidRDefault="00E87FC9">
            <w:pPr>
              <w:tabs>
                <w:tab w:val="left" w:pos="360"/>
              </w:tabs>
              <w:rPr>
                <w:rFonts w:ascii="Times New Roman" w:hAnsi="Times New Roman"/>
                <w:sz w:val="20"/>
                <w:szCs w:val="20"/>
              </w:rPr>
            </w:pPr>
            <w:r>
              <w:rPr>
                <w:rFonts w:ascii="Times New Roman" w:hAnsi="Times New Roman"/>
                <w:sz w:val="20"/>
                <w:szCs w:val="20"/>
              </w:rPr>
              <w:t>Еремеев М.И.</w:t>
            </w:r>
          </w:p>
        </w:tc>
      </w:tr>
      <w:tr w:rsidR="00CE5D77">
        <w:trPr>
          <w:trHeight w:val="418"/>
        </w:trPr>
        <w:tc>
          <w:tcPr>
            <w:tcW w:w="6232" w:type="dxa"/>
            <w:gridSpan w:val="2"/>
          </w:tcPr>
          <w:p w:rsidR="00CE5D77" w:rsidRDefault="00E87FC9">
            <w:pPr>
              <w:rPr>
                <w:rFonts w:ascii="Times New Roman" w:hAnsi="Times New Roman"/>
                <w:sz w:val="20"/>
                <w:szCs w:val="20"/>
              </w:rPr>
            </w:pPr>
            <w:r>
              <w:rPr>
                <w:rFonts w:ascii="Times New Roman" w:hAnsi="Times New Roman"/>
                <w:sz w:val="20"/>
                <w:szCs w:val="20"/>
              </w:rPr>
              <w:t>Проведение классных часов, участие в Днях единых действий</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b/>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Проведение инструктажей с обучающимся по ТБ, ПДД, ППБ</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ответственный за профилактику ДДТТ</w:t>
            </w:r>
          </w:p>
        </w:tc>
      </w:tr>
      <w:tr w:rsidR="00CE5D77">
        <w:tc>
          <w:tcPr>
            <w:tcW w:w="6232" w:type="dxa"/>
            <w:gridSpan w:val="2"/>
          </w:tcPr>
          <w:p w:rsidR="00CE5D77" w:rsidRDefault="00E87FC9">
            <w:pPr>
              <w:tabs>
                <w:tab w:val="left" w:pos="360"/>
              </w:tabs>
              <w:rPr>
                <w:rFonts w:ascii="Times New Roman" w:hAnsi="Times New Roman"/>
                <w:b/>
                <w:sz w:val="20"/>
                <w:szCs w:val="20"/>
              </w:rPr>
            </w:pPr>
            <w:r>
              <w:rPr>
                <w:rFonts w:ascii="Times New Roman" w:hAnsi="Times New Roman"/>
                <w:sz w:val="20"/>
                <w:szCs w:val="20"/>
              </w:rPr>
              <w:t>Изучение классного коллектива</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Ведение портфолио с обучающимися класса</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b/>
                <w:sz w:val="20"/>
                <w:szCs w:val="20"/>
              </w:rPr>
            </w:pPr>
            <w:r>
              <w:rPr>
                <w:rFonts w:ascii="Times New Roman" w:hAnsi="Times New Roman"/>
                <w:sz w:val="20"/>
                <w:szCs w:val="20"/>
              </w:rPr>
              <w:lastRenderedPageBreak/>
              <w:t>Классные коллективные творческие дела</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Реализация программы внеурочной деятельности с классом</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по расписанию, </w:t>
            </w:r>
          </w:p>
          <w:p w:rsidR="00CE5D77" w:rsidRDefault="00E87FC9">
            <w:pPr>
              <w:tabs>
                <w:tab w:val="left" w:pos="360"/>
              </w:tabs>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Экскурсии, поездки с классом</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1 раз в четверть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Классный руководитель,</w:t>
            </w:r>
          </w:p>
          <w:p w:rsidR="00CE5D77" w:rsidRDefault="00E87FC9">
            <w:pPr>
              <w:tabs>
                <w:tab w:val="left" w:pos="360"/>
              </w:tabs>
              <w:rPr>
                <w:rFonts w:ascii="Times New Roman" w:hAnsi="Times New Roman"/>
                <w:sz w:val="20"/>
                <w:szCs w:val="20"/>
              </w:rPr>
            </w:pPr>
            <w:r>
              <w:rPr>
                <w:rFonts w:ascii="Times New Roman" w:hAnsi="Times New Roman"/>
                <w:sz w:val="20"/>
                <w:szCs w:val="20"/>
              </w:rPr>
              <w:t>родительский комитет</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по запросу</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учителя-предметники</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Модуль «Работа с родителями или их законными представителями»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Заседание Совета родителей</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 раз в четверть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заместители директора по УВР, ВР</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Советники по воспитательной работе,</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Информирование родителей о поведении СПТ, сбор соглашений </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сентябрь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педагоги – психологи,</w:t>
            </w:r>
          </w:p>
          <w:p w:rsidR="00CE5D77" w:rsidRDefault="00E87FC9">
            <w:pPr>
              <w:tabs>
                <w:tab w:val="left" w:pos="360"/>
              </w:tabs>
              <w:rPr>
                <w:rFonts w:ascii="Times New Roman" w:hAnsi="Times New Roman"/>
                <w:sz w:val="20"/>
                <w:szCs w:val="20"/>
              </w:rPr>
            </w:pPr>
            <w:r>
              <w:rPr>
                <w:rFonts w:ascii="Times New Roman" w:hAnsi="Times New Roman"/>
                <w:sz w:val="20"/>
                <w:szCs w:val="20"/>
              </w:rPr>
              <w:t>родители (законные представители)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родительские собрания</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 раз в четверть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Индивидуальные беседы с родителями детей, состоящими в ГР СОП, СОП </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по запросу</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социальный педагог,</w:t>
            </w:r>
          </w:p>
          <w:p w:rsidR="00CE5D77" w:rsidRDefault="00E87FC9">
            <w:pPr>
              <w:tabs>
                <w:tab w:val="left" w:pos="360"/>
              </w:tabs>
              <w:rPr>
                <w:rFonts w:ascii="Times New Roman" w:hAnsi="Times New Roman"/>
                <w:sz w:val="20"/>
                <w:szCs w:val="20"/>
              </w:rPr>
            </w:pPr>
            <w:r>
              <w:rPr>
                <w:rFonts w:ascii="Times New Roman" w:hAnsi="Times New Roman"/>
                <w:sz w:val="20"/>
                <w:szCs w:val="20"/>
              </w:rPr>
              <w:t>субъекты системы профилактики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Консультации с психологом</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по запросу</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педагоги – психологи,</w:t>
            </w:r>
          </w:p>
          <w:p w:rsidR="00CE5D77" w:rsidRDefault="00E87FC9">
            <w:pPr>
              <w:tabs>
                <w:tab w:val="left" w:pos="360"/>
              </w:tabs>
              <w:rPr>
                <w:rFonts w:ascii="Times New Roman" w:hAnsi="Times New Roman"/>
                <w:sz w:val="20"/>
                <w:szCs w:val="20"/>
              </w:rPr>
            </w:pPr>
            <w:r>
              <w:rPr>
                <w:rFonts w:ascii="Times New Roman" w:hAnsi="Times New Roman"/>
                <w:sz w:val="20"/>
                <w:szCs w:val="20"/>
              </w:rPr>
              <w:t>родители (законные представители)</w:t>
            </w:r>
          </w:p>
        </w:tc>
      </w:tr>
      <w:tr w:rsidR="00CE5D77">
        <w:tc>
          <w:tcPr>
            <w:tcW w:w="14276" w:type="dxa"/>
            <w:gridSpan w:val="7"/>
          </w:tcPr>
          <w:p w:rsidR="00CE5D77" w:rsidRDefault="00E87FC9">
            <w:pPr>
              <w:tabs>
                <w:tab w:val="left" w:pos="360"/>
              </w:tabs>
              <w:rPr>
                <w:rFonts w:ascii="Times New Roman" w:hAnsi="Times New Roman"/>
                <w:b/>
                <w:sz w:val="20"/>
                <w:szCs w:val="20"/>
              </w:rPr>
            </w:pPr>
            <w:r>
              <w:rPr>
                <w:rFonts w:ascii="Times New Roman" w:hAnsi="Times New Roman"/>
                <w:b/>
                <w:sz w:val="20"/>
                <w:szCs w:val="20"/>
              </w:rPr>
              <w:lastRenderedPageBreak/>
              <w:t xml:space="preserve">                                            Модуль «Курсы внеурочной деятельности и дополнительное образование»</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Реализация внеурочной деятельности, согласно учебного плана</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учителя – предметники,</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советники по воспитательной работе</w:t>
            </w:r>
          </w:p>
          <w:p w:rsidR="00CE5D77" w:rsidRDefault="00E87FC9">
            <w:pPr>
              <w:tabs>
                <w:tab w:val="left" w:pos="360"/>
              </w:tabs>
              <w:rPr>
                <w:rFonts w:ascii="Times New Roman" w:hAnsi="Times New Roman"/>
                <w:sz w:val="20"/>
                <w:szCs w:val="20"/>
              </w:rPr>
            </w:pPr>
            <w:r>
              <w:rPr>
                <w:rFonts w:ascii="Times New Roman" w:hAnsi="Times New Roman"/>
                <w:sz w:val="20"/>
                <w:szCs w:val="20"/>
              </w:rPr>
              <w:t>Еремеев М.И.,</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Презентация детских объединений (обзорная экскурсия, представление работы объединений)</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14.09</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руководители детских объединений,</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Запись в детские объединения, клубы</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01 – 15.09</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руководители детских объединений,</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Вступление обучающихся в объединение РДДМ (первичное отделение)</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10.09</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советники по воспитательной работе</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Организация и проведение Всероссийских акций РДДМ  </w:t>
            </w:r>
          </w:p>
          <w:p w:rsidR="00CE5D77" w:rsidRDefault="00E87FC9">
            <w:pPr>
              <w:tabs>
                <w:tab w:val="left" w:pos="360"/>
              </w:tabs>
              <w:rPr>
                <w:rFonts w:ascii="Times New Roman" w:hAnsi="Times New Roman"/>
                <w:sz w:val="20"/>
                <w:szCs w:val="20"/>
              </w:rPr>
            </w:pPr>
            <w:r>
              <w:rPr>
                <w:rFonts w:ascii="Times New Roman" w:hAnsi="Times New Roman"/>
                <w:color w:val="000000"/>
                <w:sz w:val="20"/>
                <w:szCs w:val="20"/>
              </w:rPr>
              <w:t>в формате «Дней единых действий»</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советники по воспитательной работе</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Турслет</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сентябрь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учителя физкультуры,</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Спортивные соревнования (по пионерболу, волейболу, баскетболу, лыжам, л/а эстафеты)</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 xml:space="preserve">в </w:t>
            </w:r>
          </w:p>
          <w:p w:rsidR="00CE5D77" w:rsidRDefault="00E87FC9">
            <w:pPr>
              <w:tabs>
                <w:tab w:val="left" w:pos="360"/>
              </w:tabs>
              <w:jc w:val="center"/>
              <w:rPr>
                <w:rFonts w:ascii="Times New Roman" w:hAnsi="Times New Roman"/>
                <w:sz w:val="20"/>
                <w:szCs w:val="20"/>
              </w:rPr>
            </w:pPr>
            <w:r>
              <w:rPr>
                <w:rFonts w:ascii="Times New Roman" w:hAnsi="Times New Roman"/>
                <w:sz w:val="20"/>
                <w:szCs w:val="20"/>
              </w:rPr>
              <w:t>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учителя физкультуры,</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Участие в мероприятиях, организованных ГУ МВД РФ по ПК</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классы ДПВП</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 xml:space="preserve">в </w:t>
            </w:r>
          </w:p>
          <w:p w:rsidR="00CE5D77" w:rsidRDefault="00E87FC9">
            <w:pPr>
              <w:tabs>
                <w:tab w:val="left" w:pos="360"/>
              </w:tabs>
              <w:jc w:val="center"/>
              <w:rPr>
                <w:rFonts w:ascii="Times New Roman" w:hAnsi="Times New Roman"/>
                <w:sz w:val="20"/>
                <w:szCs w:val="20"/>
              </w:rPr>
            </w:pPr>
            <w:r>
              <w:rPr>
                <w:rFonts w:ascii="Times New Roman" w:hAnsi="Times New Roman"/>
                <w:sz w:val="20"/>
                <w:szCs w:val="20"/>
              </w:rPr>
              <w:t>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Участие в мероприятиях в рамках «Дни воинской Славы России», организованного администрацией г.Перми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 xml:space="preserve">в </w:t>
            </w:r>
          </w:p>
          <w:p w:rsidR="00CE5D77" w:rsidRDefault="00E87FC9">
            <w:pPr>
              <w:tabs>
                <w:tab w:val="left" w:pos="360"/>
              </w:tabs>
              <w:jc w:val="center"/>
              <w:rPr>
                <w:rFonts w:ascii="Times New Roman" w:hAnsi="Times New Roman"/>
                <w:sz w:val="20"/>
                <w:szCs w:val="20"/>
              </w:rPr>
            </w:pPr>
            <w:r>
              <w:rPr>
                <w:rFonts w:ascii="Times New Roman" w:hAnsi="Times New Roman"/>
                <w:sz w:val="20"/>
                <w:szCs w:val="20"/>
              </w:rPr>
              <w:t>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Участие в мероприятиях в рамках школьных фестивалей</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учителя физкультуры,</w:t>
            </w:r>
          </w:p>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классные руководители</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lastRenderedPageBreak/>
              <w:t>Модуль «Самоуправление»</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Выборы органов самоуправления в классе</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сентябрь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Заседания комитетов, выборы актива школьного самоуправления</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вторая неделя сентября</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Учеба актива Старт общешкольных конкурсов «Лучший класс года», «Лучший ученик года». «Классный Лидер», «Самый здоровый класс» и т.д.</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 сентябрь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CE5D77" w:rsidRDefault="00E87FC9">
            <w:pPr>
              <w:tabs>
                <w:tab w:val="left" w:pos="360"/>
              </w:tabs>
              <w:rPr>
                <w:rFonts w:ascii="Times New Roman" w:hAnsi="Times New Roman"/>
                <w:sz w:val="20"/>
                <w:szCs w:val="20"/>
              </w:rPr>
            </w:pPr>
            <w:r>
              <w:rPr>
                <w:rFonts w:ascii="Times New Roman" w:hAnsi="Times New Roman"/>
                <w:sz w:val="20"/>
                <w:szCs w:val="20"/>
              </w:rPr>
              <w:t>Еремеев М.И.,</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Заседание актива школьного самоуправления по планированию мероприятий на четверть (раз в четверть)</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каждый второй вторник месяца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CE5D77" w:rsidRDefault="00E87FC9">
            <w:pPr>
              <w:tabs>
                <w:tab w:val="left" w:pos="360"/>
              </w:tabs>
              <w:rPr>
                <w:rFonts w:ascii="Times New Roman" w:hAnsi="Times New Roman"/>
                <w:sz w:val="20"/>
                <w:szCs w:val="20"/>
              </w:rPr>
            </w:pPr>
            <w:r>
              <w:rPr>
                <w:rFonts w:ascii="Times New Roman" w:hAnsi="Times New Roman"/>
                <w:sz w:val="20"/>
                <w:szCs w:val="20"/>
              </w:rPr>
              <w:t>Еремеев М.И.,</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Новогодний переполох: подготовка к празднованию Нового года, работа мастерской Деда Мороза. Новогодние праздники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декабрь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CE5D77" w:rsidRDefault="00E87FC9">
            <w:pPr>
              <w:tabs>
                <w:tab w:val="left" w:pos="360"/>
              </w:tabs>
              <w:rPr>
                <w:rFonts w:ascii="Times New Roman" w:hAnsi="Times New Roman"/>
                <w:sz w:val="20"/>
                <w:szCs w:val="20"/>
              </w:rPr>
            </w:pPr>
            <w:r>
              <w:rPr>
                <w:rFonts w:ascii="Times New Roman" w:hAnsi="Times New Roman"/>
                <w:sz w:val="20"/>
                <w:szCs w:val="20"/>
              </w:rPr>
              <w:t>Еремеев М.И.,</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Заседание Совета старшеклассников. Работа актива по подготовке и проведению месячника военно-патриотического воспитания</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январь-февраль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CE5D77" w:rsidRDefault="00E87FC9">
            <w:pPr>
              <w:tabs>
                <w:tab w:val="left" w:pos="360"/>
              </w:tabs>
              <w:rPr>
                <w:rFonts w:ascii="Times New Roman" w:hAnsi="Times New Roman"/>
                <w:sz w:val="20"/>
                <w:szCs w:val="20"/>
              </w:rPr>
            </w:pPr>
            <w:r>
              <w:rPr>
                <w:rFonts w:ascii="Times New Roman" w:hAnsi="Times New Roman"/>
                <w:sz w:val="20"/>
                <w:szCs w:val="20"/>
              </w:rPr>
              <w:t>Еремеев М.И.,</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Заседание членов совета по организации и проведения мероприятий в рамках школьных фестивалей</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CE5D77" w:rsidRDefault="00E87FC9">
            <w:pPr>
              <w:tabs>
                <w:tab w:val="left" w:pos="360"/>
              </w:tabs>
              <w:rPr>
                <w:rFonts w:ascii="Times New Roman" w:hAnsi="Times New Roman"/>
                <w:sz w:val="20"/>
                <w:szCs w:val="20"/>
              </w:rPr>
            </w:pPr>
            <w:r>
              <w:rPr>
                <w:rFonts w:ascii="Times New Roman" w:hAnsi="Times New Roman"/>
                <w:sz w:val="20"/>
                <w:szCs w:val="20"/>
              </w:rPr>
              <w:t>Еремеев М.И.,</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rPr>
          <w:trHeight w:val="1222"/>
        </w:trPr>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Итоговое заседание актива школьного самоуправления</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май</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CE5D77" w:rsidRDefault="00E87FC9">
            <w:pPr>
              <w:tabs>
                <w:tab w:val="left" w:pos="360"/>
              </w:tabs>
              <w:rPr>
                <w:rFonts w:ascii="Times New Roman" w:hAnsi="Times New Roman"/>
                <w:sz w:val="20"/>
                <w:szCs w:val="20"/>
              </w:rPr>
            </w:pPr>
            <w:r>
              <w:rPr>
                <w:rFonts w:ascii="Times New Roman" w:hAnsi="Times New Roman"/>
                <w:sz w:val="20"/>
                <w:szCs w:val="20"/>
              </w:rPr>
              <w:t>Еремеев М.И.,</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Модуль « Профориентация»</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bCs/>
                <w:color w:val="000000"/>
                <w:sz w:val="20"/>
                <w:szCs w:val="20"/>
              </w:rPr>
              <w:t>Встречи с людьми разных профессий, представителей учебных заведений.</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 (по плану классного руководителя)</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bCs/>
                <w:color w:val="000000"/>
                <w:sz w:val="20"/>
                <w:szCs w:val="20"/>
              </w:rPr>
            </w:pPr>
            <w:r>
              <w:rPr>
                <w:rFonts w:ascii="Times New Roman" w:hAnsi="Times New Roman"/>
                <w:bCs/>
                <w:color w:val="000000"/>
                <w:sz w:val="20"/>
                <w:szCs w:val="20"/>
              </w:rPr>
              <w:t xml:space="preserve">Экскурсии на предприятия и организации города Перми </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 (по плану классного руководителя))</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каждый четверг</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советники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куратор проекта,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bCs/>
                <w:color w:val="000000"/>
                <w:sz w:val="20"/>
                <w:szCs w:val="20"/>
              </w:rPr>
            </w:pPr>
            <w:r>
              <w:rPr>
                <w:rFonts w:ascii="Times New Roman" w:hAnsi="Times New Roman"/>
                <w:bCs/>
                <w:color w:val="000000"/>
                <w:sz w:val="20"/>
                <w:szCs w:val="20"/>
              </w:rPr>
              <w:t>Посещение дней открытых дверей</w:t>
            </w:r>
            <w:r>
              <w:rPr>
                <w:rFonts w:ascii="Times New Roman" w:hAnsi="Times New Roman"/>
                <w:color w:val="000000"/>
                <w:sz w:val="20"/>
                <w:szCs w:val="20"/>
              </w:rPr>
              <w:t xml:space="preserve"> в средних специальных учебных заведениях и вузах г.Перми </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февраль - май</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bCs/>
                <w:color w:val="000000"/>
                <w:sz w:val="20"/>
                <w:szCs w:val="20"/>
              </w:rPr>
            </w:pPr>
            <w:r>
              <w:rPr>
                <w:rFonts w:ascii="Times New Roman" w:hAnsi="Times New Roman"/>
                <w:bCs/>
                <w:color w:val="000000"/>
                <w:sz w:val="20"/>
                <w:szCs w:val="20"/>
              </w:rPr>
              <w:lastRenderedPageBreak/>
              <w:t>Индивидуальные консультации психолога для обучающихся и их родителей</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 по запросу</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Модуль «Ключевые школьные дела»</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День знаний. «Здравствуй, школа» - торжественная линейка.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Классный час, посвященный Дню знаний</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1.09</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Фестиваль «Путь к успеху»</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 четверть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Праздник «День учителя»</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05.10</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Фестиваль «Содружество»</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2 четверть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Участие в мероприятиях, посвященных Дню народного единства (флешмобы онлайн, акция «Окна России», «Испеки пирог», «Флаги России»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02-06.11</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Праздник «День матери»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23-30.11</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Участие в новогодних мероприятиях </w:t>
            </w:r>
          </w:p>
          <w:p w:rsidR="00CE5D77" w:rsidRDefault="00E87FC9">
            <w:pPr>
              <w:tabs>
                <w:tab w:val="left" w:pos="360"/>
              </w:tabs>
              <w:rPr>
                <w:rFonts w:ascii="Times New Roman" w:hAnsi="Times New Roman"/>
                <w:sz w:val="20"/>
                <w:szCs w:val="20"/>
              </w:rPr>
            </w:pPr>
            <w:r>
              <w:rPr>
                <w:rFonts w:ascii="Times New Roman" w:hAnsi="Times New Roman"/>
                <w:sz w:val="20"/>
                <w:szCs w:val="20"/>
              </w:rPr>
              <w:t>(квест, дискотека, забавы у елки)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21-25.12</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Фестиваль «В объективе жизни»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3 четверть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Участие в подготовке к мероприятию </w:t>
            </w:r>
          </w:p>
          <w:p w:rsidR="00CE5D77" w:rsidRDefault="00E87FC9">
            <w:pPr>
              <w:tabs>
                <w:tab w:val="left" w:pos="360"/>
              </w:tabs>
              <w:rPr>
                <w:rFonts w:ascii="Times New Roman" w:hAnsi="Times New Roman"/>
                <w:sz w:val="20"/>
                <w:szCs w:val="20"/>
              </w:rPr>
            </w:pPr>
            <w:r>
              <w:rPr>
                <w:rFonts w:ascii="Times New Roman" w:hAnsi="Times New Roman"/>
                <w:sz w:val="20"/>
                <w:szCs w:val="20"/>
              </w:rPr>
              <w:t>«Вечер встречи выпускников»</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 xml:space="preserve">первая </w:t>
            </w:r>
          </w:p>
          <w:p w:rsidR="00CE5D77" w:rsidRDefault="00E87FC9">
            <w:pPr>
              <w:tabs>
                <w:tab w:val="left" w:pos="360"/>
              </w:tabs>
              <w:jc w:val="center"/>
              <w:rPr>
                <w:rFonts w:ascii="Times New Roman" w:hAnsi="Times New Roman"/>
                <w:sz w:val="20"/>
                <w:szCs w:val="20"/>
              </w:rPr>
            </w:pPr>
            <w:r>
              <w:rPr>
                <w:rFonts w:ascii="Times New Roman" w:hAnsi="Times New Roman"/>
                <w:sz w:val="20"/>
                <w:szCs w:val="20"/>
              </w:rPr>
              <w:t>суббота февраля</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Марафон «Неделя психологии в образовании»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10-17.03</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педагоги-психологи  ,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Концерт, посвященный Международному женскому дню 8 Марта</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05.03</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Участие в мероприятиях, посвященных Дню Космонавтики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8-12.04</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Фестиваль «Салют Победы»</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4 четверть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Участие в общегородских мероприятиях, посвященных празднованию Дня Победы </w:t>
            </w:r>
          </w:p>
          <w:p w:rsidR="00CE5D77" w:rsidRDefault="00E87FC9">
            <w:pPr>
              <w:tabs>
                <w:tab w:val="left" w:pos="360"/>
              </w:tabs>
              <w:rPr>
                <w:rFonts w:ascii="Times New Roman" w:hAnsi="Times New Roman"/>
                <w:sz w:val="20"/>
                <w:szCs w:val="20"/>
              </w:rPr>
            </w:pPr>
            <w:r>
              <w:rPr>
                <w:rFonts w:ascii="Times New Roman" w:hAnsi="Times New Roman"/>
                <w:sz w:val="20"/>
                <w:szCs w:val="20"/>
              </w:rPr>
              <w:t>(митинг, возложение цветов и венков к памятникам и т.д.)</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09.05</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Праздник «Последний звонок»</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25.05</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учителя</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Модуль «Внешкольные дела»</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 социальные партнеры</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Внешкольные тематические мероприятия воспитательной </w:t>
            </w:r>
            <w:r>
              <w:rPr>
                <w:rFonts w:ascii="Times New Roman" w:hAnsi="Times New Roman"/>
                <w:sz w:val="20"/>
                <w:szCs w:val="20"/>
              </w:rPr>
              <w:lastRenderedPageBreak/>
              <w:t>направленности по учебным предметам, курсам, модулям</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lastRenderedPageBreak/>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классные руководители, </w:t>
            </w:r>
          </w:p>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 xml:space="preserve">учителя-предметники,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педагоги-психологи, </w:t>
            </w:r>
          </w:p>
          <w:p w:rsidR="00CE5D77" w:rsidRDefault="00E87FC9">
            <w:pPr>
              <w:tabs>
                <w:tab w:val="left" w:pos="360"/>
              </w:tabs>
              <w:rPr>
                <w:rFonts w:ascii="Times New Roman" w:hAnsi="Times New Roman"/>
                <w:sz w:val="20"/>
                <w:szCs w:val="20"/>
              </w:rPr>
            </w:pPr>
            <w:r>
              <w:rPr>
                <w:rFonts w:ascii="Times New Roman" w:hAnsi="Times New Roman"/>
                <w:sz w:val="20"/>
                <w:szCs w:val="20"/>
              </w:rPr>
              <w:t>социальные педагоги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Экскурсии, походы выходного дня (в музеи, театры, технопарк, на предприятие и др.)</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классные руководители, </w:t>
            </w:r>
          </w:p>
          <w:p w:rsidR="00CE5D77" w:rsidRDefault="00E87FC9">
            <w:pPr>
              <w:tabs>
                <w:tab w:val="left" w:pos="360"/>
              </w:tabs>
              <w:rPr>
                <w:rFonts w:ascii="Times New Roman" w:hAnsi="Times New Roman"/>
                <w:sz w:val="20"/>
                <w:szCs w:val="20"/>
              </w:rPr>
            </w:pPr>
            <w:r>
              <w:rPr>
                <w:rFonts w:ascii="Times New Roman" w:hAnsi="Times New Roman"/>
                <w:sz w:val="20"/>
                <w:szCs w:val="20"/>
              </w:rPr>
              <w:t>родительский комитет.</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Коллективно-творческие дела</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14276" w:type="dxa"/>
            <w:gridSpan w:val="7"/>
          </w:tcPr>
          <w:p w:rsidR="00CE5D77" w:rsidRDefault="00E87FC9">
            <w:pPr>
              <w:tabs>
                <w:tab w:val="left" w:pos="360"/>
              </w:tabs>
              <w:jc w:val="center"/>
              <w:rPr>
                <w:rFonts w:ascii="Times New Roman" w:hAnsi="Times New Roman"/>
                <w:sz w:val="20"/>
                <w:szCs w:val="20"/>
              </w:rPr>
            </w:pPr>
            <w:r>
              <w:rPr>
                <w:rFonts w:ascii="Times New Roman" w:hAnsi="Times New Roman"/>
                <w:b/>
                <w:sz w:val="20"/>
                <w:szCs w:val="20"/>
              </w:rPr>
              <w:t>Модуль «Организация предметно-эстетической среды»</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 Оформление школьного уголка - (название, девиз класса, информационный стенд), уголка безопасности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август-сентябрь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АХЧ, </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педагог-психолог Котельникова Н.Г.,</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Организация и проведение церемоний поднятия (спуска) государственного флага Российской Федерации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каждый понедельник, 1 уроком</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Еремеев М.И.,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по плану классных руководителей</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АХЧ,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Еремеев М.И.,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по мере небходимости</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АХЧ, </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АХЧ,</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АХЧ,</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Поддержание в библиотеке стеллажей свободного книгообмена, на которые обучающиеся, родители, педагоги выставляют для общего </w:t>
            </w:r>
            <w:r>
              <w:rPr>
                <w:rFonts w:ascii="Times New Roman" w:hAnsi="Times New Roman"/>
                <w:sz w:val="20"/>
                <w:szCs w:val="20"/>
              </w:rPr>
              <w:lastRenderedPageBreak/>
              <w:t>использования свои книги, брать для чтения другие</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lastRenderedPageBreak/>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педагог-библиотекарь</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АХЧ,</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социальный педагог</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Модуль «Социальное партнерство (сетевое взаимодействие)»</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Презентация учреждений дополнительного образования Индустриального района с целью организации дополнительной занятости </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педагоги учреждений дополнительного образования</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Спортивно-игровая программа в рамках Всероссийской акции, посвященной Дню защитника Отечества</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3 неделя февраля</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ДЮСШОР «Витязь», Федерация самбо Пермского края</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Мастерская радости в рамках Всероссийской акции, посвященной Дню счастья</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 xml:space="preserve">4 неделя </w:t>
            </w:r>
          </w:p>
          <w:p w:rsidR="00CE5D77" w:rsidRDefault="00E87FC9">
            <w:pPr>
              <w:tabs>
                <w:tab w:val="left" w:pos="360"/>
              </w:tabs>
              <w:jc w:val="center"/>
              <w:rPr>
                <w:rFonts w:ascii="Times New Roman" w:hAnsi="Times New Roman"/>
                <w:sz w:val="20"/>
                <w:szCs w:val="20"/>
              </w:rPr>
            </w:pPr>
            <w:r>
              <w:rPr>
                <w:rFonts w:ascii="Times New Roman" w:hAnsi="Times New Roman"/>
                <w:sz w:val="20"/>
                <w:szCs w:val="20"/>
              </w:rPr>
              <w:t>марта</w:t>
            </w:r>
          </w:p>
          <w:p w:rsidR="00CE5D77" w:rsidRDefault="00CE5D77">
            <w:pPr>
              <w:tabs>
                <w:tab w:val="left" w:pos="360"/>
              </w:tabs>
              <w:jc w:val="center"/>
              <w:rPr>
                <w:rFonts w:ascii="Times New Roman" w:hAnsi="Times New Roman"/>
                <w:sz w:val="20"/>
                <w:szCs w:val="20"/>
              </w:rPr>
            </w:pP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ДЮЦ «Рифей»,</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Проведение акций «Окна России», «Георгиевская лента», «Свеча памяти» в рамках Всероссийской акции, посвященной Дню Победы»</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май</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ВПЦ ПРОО «Гроза»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Видеосалон в рамках Всероссийских акций, посвященных Дню неизвестного солдата и Дню Героев Отечества</w:t>
            </w:r>
          </w:p>
        </w:tc>
        <w:tc>
          <w:tcPr>
            <w:tcW w:w="1276" w:type="dxa"/>
            <w:gridSpan w:val="2"/>
          </w:tcPr>
          <w:p w:rsidR="00CE5D77" w:rsidRDefault="00E87FC9">
            <w:pPr>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 неделя декабря</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ВПЦ ПРОО «Гроза» </w:t>
            </w:r>
          </w:p>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Проведение акций «Окна России», «Георгиевская лента», «Свеча памяти» в рамках Всероссийской акции, посвященной Дню Победы»</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май</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ВПЦ ПРОО «Гроза» </w:t>
            </w:r>
          </w:p>
          <w:p w:rsidR="00CE5D77" w:rsidRDefault="00E87FC9">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CE5D77" w:rsidRDefault="00E87FC9">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Модуль «Профилактика и безопасность»</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сентябрь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Открытые уроки по предмету ОБЖ с привлечением специалистов МЧС России</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октябрь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Объектовая тренировка эвакуации при угрозе террористического акта</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октябрь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Профилактические беседы с обучающимися </w:t>
            </w:r>
          </w:p>
          <w:p w:rsidR="00CE5D77" w:rsidRDefault="00E87FC9">
            <w:pPr>
              <w:tabs>
                <w:tab w:val="left" w:pos="360"/>
              </w:tabs>
              <w:rPr>
                <w:rFonts w:ascii="Times New Roman" w:hAnsi="Times New Roman"/>
                <w:sz w:val="20"/>
                <w:szCs w:val="20"/>
              </w:rPr>
            </w:pPr>
            <w:r>
              <w:rPr>
                <w:rFonts w:ascii="Times New Roman" w:hAnsi="Times New Roman"/>
                <w:sz w:val="20"/>
                <w:szCs w:val="20"/>
              </w:rPr>
              <w:t>«1 декабря – всемирный день со СПИДом»</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01-05.12</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классные руководители, </w:t>
            </w:r>
          </w:p>
          <w:p w:rsidR="00CE5D77" w:rsidRDefault="00E87FC9">
            <w:pPr>
              <w:tabs>
                <w:tab w:val="left" w:pos="360"/>
              </w:tabs>
              <w:rPr>
                <w:rFonts w:ascii="Times New Roman" w:hAnsi="Times New Roman"/>
                <w:sz w:val="20"/>
                <w:szCs w:val="20"/>
              </w:rPr>
            </w:pPr>
            <w:r>
              <w:rPr>
                <w:rFonts w:ascii="Times New Roman" w:hAnsi="Times New Roman"/>
                <w:sz w:val="20"/>
                <w:szCs w:val="20"/>
              </w:rPr>
              <w:t>представители мед. учреждения</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Работа с призывной комиссией. Сбор обучающихся для прохождения приписной комиссии и медицинского освидетельствования</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25-26.01</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ответственный по сотрудничеству с военным комиссариатом Индустриального района,</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Торжественное открытие месячника оборонно-массовой работы</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01.02</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Участие в соревнованиях, посвященных Дню защитника Отечества</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01-05.02</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учителя физкультуры</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lastRenderedPageBreak/>
              <w:t xml:space="preserve">Участие в военно-патриотических соревнованиях </w:t>
            </w:r>
          </w:p>
          <w:p w:rsidR="00CE5D77" w:rsidRDefault="00E87FC9">
            <w:pPr>
              <w:tabs>
                <w:tab w:val="left" w:pos="360"/>
              </w:tabs>
              <w:rPr>
                <w:rFonts w:ascii="Times New Roman" w:hAnsi="Times New Roman"/>
                <w:sz w:val="20"/>
                <w:szCs w:val="20"/>
              </w:rPr>
            </w:pPr>
            <w:r>
              <w:rPr>
                <w:rFonts w:ascii="Times New Roman" w:hAnsi="Times New Roman"/>
                <w:sz w:val="20"/>
                <w:szCs w:val="20"/>
              </w:rPr>
              <w:t>«Во славу Отечества»</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11.02</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учителя физкультуры</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Торжественное закрытие месячника оборонно-массовой работы</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21.02</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учителя физкультуры</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Тематические мероприятия, приуроченные к празднику «Всемирный день ГО»</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март</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CE5D77" w:rsidRDefault="00E87FC9">
            <w:pPr>
              <w:tabs>
                <w:tab w:val="left" w:pos="360"/>
              </w:tabs>
              <w:rPr>
                <w:rFonts w:ascii="Times New Roman" w:hAnsi="Times New Roman"/>
                <w:sz w:val="20"/>
                <w:szCs w:val="20"/>
              </w:rPr>
            </w:pPr>
            <w:r>
              <w:rPr>
                <w:rFonts w:ascii="Times New Roman" w:hAnsi="Times New Roman"/>
                <w:sz w:val="20"/>
                <w:szCs w:val="20"/>
              </w:rPr>
              <w:t>учителя физкультуры</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68" w:type="dxa"/>
            <w:gridSpan w:val="2"/>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апрель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ВАРИАТИВНЫЕ МОДУЛИ</w:t>
            </w:r>
          </w:p>
        </w:tc>
      </w:tr>
      <w:tr w:rsidR="00CE5D77">
        <w:tc>
          <w:tcPr>
            <w:tcW w:w="14276" w:type="dxa"/>
            <w:gridSpan w:val="7"/>
          </w:tcPr>
          <w:p w:rsidR="00CE5D77" w:rsidRDefault="00E87FC9">
            <w:pPr>
              <w:tabs>
                <w:tab w:val="left" w:pos="360"/>
              </w:tabs>
              <w:jc w:val="center"/>
              <w:rPr>
                <w:rFonts w:ascii="Times New Roman" w:hAnsi="Times New Roman"/>
                <w:b/>
                <w:sz w:val="20"/>
                <w:szCs w:val="20"/>
              </w:rPr>
            </w:pPr>
            <w:r>
              <w:rPr>
                <w:rFonts w:ascii="Times New Roman" w:hAnsi="Times New Roman"/>
                <w:b/>
                <w:sz w:val="20"/>
                <w:szCs w:val="20"/>
              </w:rPr>
              <w:t>Модуль «Детские общественные и школьные объединения»</w:t>
            </w:r>
          </w:p>
        </w:tc>
      </w:tr>
      <w:tr w:rsidR="00CE5D77">
        <w:tc>
          <w:tcPr>
            <w:tcW w:w="6232"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Вступление обучающихся в объединение РДДМ «Движение первых» (первичное отделение)</w:t>
            </w:r>
          </w:p>
        </w:tc>
        <w:tc>
          <w:tcPr>
            <w:tcW w:w="1247" w:type="dxa"/>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97" w:type="dxa"/>
            <w:gridSpan w:val="3"/>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в</w:t>
            </w:r>
          </w:p>
          <w:p w:rsidR="00CE5D77" w:rsidRDefault="00E87FC9">
            <w:pPr>
              <w:tabs>
                <w:tab w:val="left" w:pos="360"/>
              </w:tabs>
              <w:jc w:val="center"/>
              <w:rPr>
                <w:rFonts w:ascii="Times New Roman" w:hAnsi="Times New Roman"/>
                <w:sz w:val="20"/>
                <w:szCs w:val="20"/>
              </w:rPr>
            </w:pPr>
            <w:r>
              <w:rPr>
                <w:rFonts w:ascii="Times New Roman" w:hAnsi="Times New Roman"/>
                <w:sz w:val="20"/>
                <w:szCs w:val="20"/>
              </w:rPr>
              <w:t>течение года</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hAnsi="Times New Roman"/>
                <w:sz w:val="20"/>
                <w:szCs w:val="20"/>
              </w:rPr>
            </w:pPr>
            <w:r>
              <w:rPr>
                <w:rFonts w:ascii="Times New Roman" w:eastAsia="№Е" w:hAnsi="Times New Roman"/>
                <w:color w:val="000000"/>
                <w:sz w:val="20"/>
                <w:szCs w:val="20"/>
                <w:lang w:eastAsia="ru-RU"/>
              </w:rPr>
              <w:t>участие во Всероссийской акции, посвященной Дню знаний</w:t>
            </w:r>
          </w:p>
        </w:tc>
        <w:tc>
          <w:tcPr>
            <w:tcW w:w="1247" w:type="dxa"/>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10-11</w:t>
            </w:r>
          </w:p>
        </w:tc>
        <w:tc>
          <w:tcPr>
            <w:tcW w:w="1797" w:type="dxa"/>
            <w:gridSpan w:val="3"/>
          </w:tcPr>
          <w:p w:rsidR="00CE5D77" w:rsidRDefault="00E87FC9">
            <w:pPr>
              <w:tabs>
                <w:tab w:val="left" w:pos="360"/>
              </w:tabs>
              <w:jc w:val="center"/>
              <w:rPr>
                <w:rFonts w:ascii="Times New Roman" w:hAnsi="Times New Roman"/>
                <w:sz w:val="20"/>
                <w:szCs w:val="20"/>
              </w:rPr>
            </w:pPr>
            <w:r>
              <w:rPr>
                <w:rFonts w:ascii="Times New Roman" w:hAnsi="Times New Roman"/>
                <w:sz w:val="20"/>
                <w:szCs w:val="20"/>
              </w:rPr>
              <w:t>01.09.23</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hAnsi="Times New Roman"/>
                <w:sz w:val="20"/>
                <w:szCs w:val="20"/>
              </w:rPr>
            </w:pPr>
            <w:r>
              <w:rPr>
                <w:rFonts w:ascii="Times New Roman" w:hAnsi="Times New Roman"/>
                <w:sz w:val="20"/>
                <w:szCs w:val="20"/>
              </w:rPr>
              <w:t>Совет обучающихся,</w:t>
            </w:r>
          </w:p>
          <w:p w:rsidR="00CE5D77" w:rsidRDefault="00E87FC9">
            <w:pPr>
              <w:ind w:right="-1"/>
              <w:rPr>
                <w:rFonts w:ascii="Times New Roman" w:hAnsi="Times New Roman"/>
                <w:sz w:val="20"/>
                <w:szCs w:val="20"/>
              </w:rPr>
            </w:pPr>
            <w:r>
              <w:rPr>
                <w:rFonts w:ascii="Times New Roman" w:hAnsi="Times New Roman"/>
                <w:sz w:val="20"/>
                <w:szCs w:val="20"/>
              </w:rPr>
              <w:t>руководитель клуба «Школьные медиа»</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lastRenderedPageBreak/>
              <w:t>участие во Всероссийской акции, посвященной Дню туризма</w:t>
            </w:r>
          </w:p>
        </w:tc>
        <w:tc>
          <w:tcPr>
            <w:tcW w:w="1247" w:type="dxa"/>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lastRenderedPageBreak/>
              <w:t>10-11</w:t>
            </w:r>
          </w:p>
        </w:tc>
        <w:tc>
          <w:tcPr>
            <w:tcW w:w="1797" w:type="dxa"/>
            <w:gridSpan w:val="3"/>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сентябрь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lastRenderedPageBreak/>
              <w:t>классные руководители</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руководитель туристического кружка</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lastRenderedPageBreak/>
              <w:t xml:space="preserve">Дни единых действий: </w:t>
            </w:r>
          </w:p>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учителя</w:t>
            </w:r>
          </w:p>
        </w:tc>
        <w:tc>
          <w:tcPr>
            <w:tcW w:w="1247" w:type="dxa"/>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10-11</w:t>
            </w:r>
          </w:p>
        </w:tc>
        <w:tc>
          <w:tcPr>
            <w:tcW w:w="1797" w:type="dxa"/>
            <w:gridSpan w:val="3"/>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октябрь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руководитель Совета обучающихся</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народного единства</w:t>
            </w:r>
          </w:p>
        </w:tc>
        <w:tc>
          <w:tcPr>
            <w:tcW w:w="1247" w:type="dxa"/>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10-11</w:t>
            </w:r>
          </w:p>
        </w:tc>
        <w:tc>
          <w:tcPr>
            <w:tcW w:w="1797" w:type="dxa"/>
            <w:gridSpan w:val="3"/>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ноябрь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руководитель отряда правоохранительной направленности</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матери</w:t>
            </w:r>
          </w:p>
        </w:tc>
        <w:tc>
          <w:tcPr>
            <w:tcW w:w="1247" w:type="dxa"/>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10-11</w:t>
            </w:r>
          </w:p>
        </w:tc>
        <w:tc>
          <w:tcPr>
            <w:tcW w:w="1797" w:type="dxa"/>
            <w:gridSpan w:val="3"/>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ноябрь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руководитель Совета обучающихся</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hAnsi="Times New Roman"/>
                <w:sz w:val="20"/>
                <w:szCs w:val="20"/>
              </w:rPr>
            </w:pPr>
            <w:r>
              <w:rPr>
                <w:rFonts w:ascii="Times New Roman" w:eastAsia="№Е" w:hAnsi="Times New Roman"/>
                <w:color w:val="000000"/>
                <w:sz w:val="20"/>
                <w:szCs w:val="20"/>
                <w:lang w:eastAsia="ru-RU"/>
              </w:rPr>
              <w:t>участие во Всероссийской акции, посвященной Дню Героев Отечества (кинопросмотр, Уроки мужества)</w:t>
            </w:r>
          </w:p>
        </w:tc>
        <w:tc>
          <w:tcPr>
            <w:tcW w:w="1247" w:type="dxa"/>
          </w:tcPr>
          <w:p w:rsidR="00CE5D77" w:rsidRDefault="00E87FC9">
            <w:pPr>
              <w:ind w:right="-1"/>
              <w:jc w:val="center"/>
              <w:rPr>
                <w:rFonts w:ascii="Times New Roman" w:hAnsi="Times New Roman"/>
                <w:sz w:val="20"/>
                <w:szCs w:val="20"/>
              </w:rPr>
            </w:pPr>
            <w:r>
              <w:rPr>
                <w:rFonts w:ascii="Times New Roman" w:hAnsi="Times New Roman"/>
                <w:sz w:val="20"/>
                <w:szCs w:val="20"/>
              </w:rPr>
              <w:t>10-11</w:t>
            </w:r>
          </w:p>
        </w:tc>
        <w:tc>
          <w:tcPr>
            <w:tcW w:w="1797" w:type="dxa"/>
            <w:gridSpan w:val="3"/>
          </w:tcPr>
          <w:p w:rsidR="00CE5D77" w:rsidRDefault="00E87FC9">
            <w:pPr>
              <w:ind w:right="-1"/>
              <w:jc w:val="center"/>
              <w:rPr>
                <w:rFonts w:ascii="Times New Roman" w:hAnsi="Times New Roman"/>
                <w:sz w:val="20"/>
                <w:szCs w:val="20"/>
              </w:rPr>
            </w:pPr>
            <w:r>
              <w:rPr>
                <w:rFonts w:ascii="Times New Roman" w:hAnsi="Times New Roman"/>
                <w:sz w:val="20"/>
                <w:szCs w:val="20"/>
              </w:rPr>
              <w:t>декабрь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hAnsi="Times New Roman"/>
                <w:sz w:val="20"/>
                <w:szCs w:val="20"/>
              </w:rPr>
            </w:pPr>
            <w:r>
              <w:rPr>
                <w:rFonts w:ascii="Times New Roman" w:hAnsi="Times New Roman"/>
                <w:sz w:val="20"/>
                <w:szCs w:val="20"/>
              </w:rPr>
              <w:t>руководитель «Юнармии»,</w:t>
            </w:r>
          </w:p>
          <w:p w:rsidR="00CE5D77" w:rsidRDefault="00E87FC9">
            <w:pPr>
              <w:ind w:right="-1"/>
              <w:rPr>
                <w:rFonts w:ascii="Times New Roman" w:hAnsi="Times New Roman"/>
                <w:sz w:val="20"/>
                <w:szCs w:val="20"/>
              </w:rPr>
            </w:pPr>
            <w:r>
              <w:rPr>
                <w:rFonts w:ascii="Times New Roman" w:hAnsi="Times New Roman"/>
                <w:sz w:val="20"/>
                <w:szCs w:val="20"/>
              </w:rPr>
              <w:t>ВПЦ ПРОО «Гроза»</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«Подари книгу» в Международный день книгодарения</w:t>
            </w:r>
          </w:p>
        </w:tc>
        <w:tc>
          <w:tcPr>
            <w:tcW w:w="1247" w:type="dxa"/>
          </w:tcPr>
          <w:p w:rsidR="00CE5D77" w:rsidRDefault="00E87FC9">
            <w:pPr>
              <w:ind w:right="-1"/>
              <w:jc w:val="center"/>
              <w:rPr>
                <w:rFonts w:ascii="Times New Roman" w:eastAsia="№Е" w:hAnsi="Times New Roman"/>
                <w:color w:val="000000"/>
                <w:sz w:val="20"/>
                <w:szCs w:val="20"/>
                <w:lang w:eastAsia="ru-RU"/>
              </w:rPr>
            </w:pPr>
            <w:r>
              <w:rPr>
                <w:rFonts w:ascii="Times New Roman" w:hAnsi="Times New Roman"/>
                <w:sz w:val="20"/>
                <w:szCs w:val="20"/>
              </w:rPr>
              <w:t>10-11</w:t>
            </w:r>
          </w:p>
        </w:tc>
        <w:tc>
          <w:tcPr>
            <w:tcW w:w="1797" w:type="dxa"/>
            <w:gridSpan w:val="3"/>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февраль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педагог - библиотекарь</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защитника Отечества</w:t>
            </w:r>
          </w:p>
        </w:tc>
        <w:tc>
          <w:tcPr>
            <w:tcW w:w="1247" w:type="dxa"/>
          </w:tcPr>
          <w:p w:rsidR="00CE5D77" w:rsidRDefault="00E87FC9">
            <w:pPr>
              <w:ind w:right="-1"/>
              <w:jc w:val="center"/>
              <w:rPr>
                <w:rFonts w:ascii="Times New Roman" w:eastAsia="№Е" w:hAnsi="Times New Roman"/>
                <w:color w:val="000000"/>
                <w:sz w:val="20"/>
                <w:szCs w:val="20"/>
                <w:lang w:eastAsia="ru-RU"/>
              </w:rPr>
            </w:pPr>
            <w:r>
              <w:rPr>
                <w:rFonts w:ascii="Times New Roman" w:hAnsi="Times New Roman"/>
                <w:sz w:val="20"/>
                <w:szCs w:val="20"/>
              </w:rPr>
              <w:t>10-11</w:t>
            </w:r>
          </w:p>
        </w:tc>
        <w:tc>
          <w:tcPr>
            <w:tcW w:w="1797" w:type="dxa"/>
            <w:gridSpan w:val="3"/>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февраль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hAnsi="Times New Roman"/>
                <w:sz w:val="20"/>
                <w:szCs w:val="20"/>
              </w:rPr>
            </w:pPr>
            <w:r>
              <w:rPr>
                <w:rFonts w:ascii="Times New Roman" w:hAnsi="Times New Roman"/>
                <w:sz w:val="20"/>
                <w:szCs w:val="20"/>
              </w:rPr>
              <w:t>руководитель «Юнармии»,</w:t>
            </w:r>
          </w:p>
          <w:p w:rsidR="00CE5D77" w:rsidRDefault="00E87FC9">
            <w:pPr>
              <w:ind w:right="-1"/>
              <w:rPr>
                <w:rFonts w:ascii="Times New Roman" w:hAnsi="Times New Roman"/>
                <w:sz w:val="20"/>
                <w:szCs w:val="20"/>
              </w:rPr>
            </w:pPr>
            <w:r>
              <w:rPr>
                <w:rFonts w:ascii="Times New Roman" w:hAnsi="Times New Roman"/>
                <w:sz w:val="20"/>
                <w:szCs w:val="20"/>
              </w:rPr>
              <w:lastRenderedPageBreak/>
              <w:t>ВПЦ ПРОО «Гроза»,</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ШСК «Олимп»</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lastRenderedPageBreak/>
              <w:t>Дни единых действий: участие во Всероссийской акции, посвященной Международному женскому дню</w:t>
            </w:r>
          </w:p>
        </w:tc>
        <w:tc>
          <w:tcPr>
            <w:tcW w:w="1247" w:type="dxa"/>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10-11</w:t>
            </w:r>
          </w:p>
        </w:tc>
        <w:tc>
          <w:tcPr>
            <w:tcW w:w="1797" w:type="dxa"/>
            <w:gridSpan w:val="3"/>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март</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руководитель Совета обучающихся</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счастья</w:t>
            </w:r>
          </w:p>
        </w:tc>
        <w:tc>
          <w:tcPr>
            <w:tcW w:w="1247" w:type="dxa"/>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10-11</w:t>
            </w:r>
          </w:p>
        </w:tc>
        <w:tc>
          <w:tcPr>
            <w:tcW w:w="1797" w:type="dxa"/>
            <w:gridSpan w:val="3"/>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март</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классные руководители</w:t>
            </w:r>
          </w:p>
        </w:tc>
      </w:tr>
      <w:tr w:rsidR="00CE5D77">
        <w:tc>
          <w:tcPr>
            <w:tcW w:w="6232" w:type="dxa"/>
            <w:gridSpan w:val="2"/>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смеха</w:t>
            </w:r>
          </w:p>
        </w:tc>
        <w:tc>
          <w:tcPr>
            <w:tcW w:w="1247" w:type="dxa"/>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10-11</w:t>
            </w:r>
          </w:p>
        </w:tc>
        <w:tc>
          <w:tcPr>
            <w:tcW w:w="1797" w:type="dxa"/>
            <w:gridSpan w:val="3"/>
          </w:tcPr>
          <w:p w:rsidR="00CE5D77" w:rsidRDefault="00E87FC9">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апрель</w:t>
            </w:r>
          </w:p>
        </w:tc>
        <w:tc>
          <w:tcPr>
            <w:tcW w:w="5000" w:type="dxa"/>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классные руководители</w:t>
            </w:r>
          </w:p>
        </w:tc>
      </w:tr>
      <w:tr w:rsidR="00CE5D77">
        <w:tc>
          <w:tcPr>
            <w:tcW w:w="6225" w:type="dxa"/>
          </w:tcPr>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CE5D77" w:rsidRDefault="00E87FC9">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Победы</w:t>
            </w:r>
          </w:p>
        </w:tc>
        <w:tc>
          <w:tcPr>
            <w:tcW w:w="1254" w:type="dxa"/>
            <w:gridSpan w:val="2"/>
          </w:tcPr>
          <w:p w:rsidR="00CE5D77" w:rsidRDefault="00E87FC9">
            <w:pPr>
              <w:ind w:right="-108"/>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10-11</w:t>
            </w:r>
          </w:p>
        </w:tc>
        <w:tc>
          <w:tcPr>
            <w:tcW w:w="1791" w:type="dxa"/>
            <w:gridSpan w:val="2"/>
          </w:tcPr>
          <w:p w:rsidR="00CE5D77" w:rsidRDefault="00E87FC9">
            <w:pPr>
              <w:ind w:right="-108"/>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май</w:t>
            </w:r>
          </w:p>
        </w:tc>
        <w:tc>
          <w:tcPr>
            <w:tcW w:w="5006" w:type="dxa"/>
            <w:gridSpan w:val="2"/>
          </w:tcPr>
          <w:p w:rsidR="00CE5D77" w:rsidRDefault="00E87FC9">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hAnsi="Times New Roman"/>
                <w:sz w:val="20"/>
                <w:szCs w:val="20"/>
              </w:rPr>
            </w:pPr>
            <w:r>
              <w:rPr>
                <w:rFonts w:ascii="Times New Roman" w:hAnsi="Times New Roman"/>
                <w:sz w:val="20"/>
                <w:szCs w:val="20"/>
              </w:rPr>
              <w:t>руководитель «Юнармии»,</w:t>
            </w:r>
          </w:p>
          <w:p w:rsidR="00CE5D77" w:rsidRDefault="00E87FC9">
            <w:pPr>
              <w:ind w:right="-1"/>
              <w:rPr>
                <w:rFonts w:ascii="Times New Roman" w:hAnsi="Times New Roman"/>
                <w:sz w:val="20"/>
                <w:szCs w:val="20"/>
              </w:rPr>
            </w:pPr>
            <w:r>
              <w:rPr>
                <w:rFonts w:ascii="Times New Roman" w:hAnsi="Times New Roman"/>
                <w:sz w:val="20"/>
                <w:szCs w:val="20"/>
              </w:rPr>
              <w:t>ВПЦ ПРОО «Гроза»</w:t>
            </w:r>
          </w:p>
          <w:p w:rsidR="00CE5D77" w:rsidRDefault="00E87FC9">
            <w:pPr>
              <w:ind w:right="-1"/>
              <w:rPr>
                <w:rFonts w:ascii="Times New Roman" w:eastAsia="№Е" w:hAnsi="Times New Roman"/>
                <w:color w:val="000000"/>
                <w:sz w:val="20"/>
                <w:szCs w:val="20"/>
                <w:lang w:eastAsia="ru-RU"/>
              </w:rPr>
            </w:pPr>
            <w:r>
              <w:rPr>
                <w:rFonts w:ascii="Times New Roman" w:hAnsi="Times New Roman"/>
                <w:sz w:val="20"/>
                <w:szCs w:val="20"/>
              </w:rPr>
              <w:t>ШСК «Олимп»</w:t>
            </w:r>
          </w:p>
        </w:tc>
      </w:tr>
      <w:tr w:rsidR="00CE5D77">
        <w:tc>
          <w:tcPr>
            <w:tcW w:w="14276" w:type="dxa"/>
            <w:gridSpan w:val="7"/>
          </w:tcPr>
          <w:p w:rsidR="00CE5D77" w:rsidRDefault="00E87FC9">
            <w:pPr>
              <w:jc w:val="center"/>
              <w:rPr>
                <w:rFonts w:ascii="Times New Roman" w:hAnsi="Times New Roman"/>
                <w:sz w:val="20"/>
                <w:szCs w:val="20"/>
              </w:rPr>
            </w:pPr>
            <w:r>
              <w:rPr>
                <w:rFonts w:ascii="Times New Roman" w:hAnsi="Times New Roman"/>
                <w:b/>
                <w:sz w:val="20"/>
                <w:szCs w:val="20"/>
              </w:rPr>
              <w:t>Модуль «Я гражданин и патриот!»</w:t>
            </w:r>
          </w:p>
        </w:tc>
      </w:tr>
      <w:tr w:rsidR="00CE5D77">
        <w:tc>
          <w:tcPr>
            <w:tcW w:w="6232" w:type="dxa"/>
            <w:gridSpan w:val="2"/>
          </w:tcPr>
          <w:p w:rsidR="00CE5D77" w:rsidRDefault="00E87FC9">
            <w:pPr>
              <w:rPr>
                <w:rFonts w:ascii="Times New Roman" w:hAnsi="Times New Roman"/>
                <w:color w:val="000000"/>
                <w:sz w:val="20"/>
                <w:szCs w:val="20"/>
              </w:rPr>
            </w:pPr>
            <w:r>
              <w:rPr>
                <w:rFonts w:ascii="Times New Roman" w:hAnsi="Times New Roman"/>
                <w:sz w:val="20"/>
                <w:szCs w:val="20"/>
              </w:rPr>
              <w:t>Подготовка к участию в мероприятиях г. Перми и Пермского края, посвященных Дням воинской славы России</w:t>
            </w:r>
          </w:p>
        </w:tc>
        <w:tc>
          <w:tcPr>
            <w:tcW w:w="1276"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10-11</w:t>
            </w:r>
          </w:p>
        </w:tc>
        <w:tc>
          <w:tcPr>
            <w:tcW w:w="1768"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В</w:t>
            </w:r>
          </w:p>
          <w:p w:rsidR="00CE5D77" w:rsidRDefault="00E87FC9">
            <w:pPr>
              <w:jc w:val="center"/>
              <w:rPr>
                <w:rFonts w:ascii="Times New Roman" w:hAnsi="Times New Roman"/>
                <w:color w:val="000000"/>
                <w:sz w:val="20"/>
                <w:szCs w:val="20"/>
              </w:rPr>
            </w:pPr>
            <w:r>
              <w:rPr>
                <w:rFonts w:ascii="Times New Roman" w:hAnsi="Times New Roman"/>
                <w:color w:val="000000"/>
                <w:sz w:val="20"/>
                <w:szCs w:val="20"/>
              </w:rPr>
              <w:t>течение года</w:t>
            </w:r>
          </w:p>
        </w:tc>
        <w:tc>
          <w:tcPr>
            <w:tcW w:w="5000" w:type="dxa"/>
          </w:tcPr>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rPr>
                <w:rFonts w:ascii="Times New Roman" w:hAnsi="Times New Roman"/>
                <w:color w:val="000000"/>
                <w:sz w:val="20"/>
                <w:szCs w:val="20"/>
              </w:rPr>
            </w:pPr>
            <w:r>
              <w:rPr>
                <w:rFonts w:ascii="Times New Roman" w:hAnsi="Times New Roman"/>
                <w:sz w:val="20"/>
                <w:szCs w:val="20"/>
              </w:rPr>
              <w:t>руководитель «Юнармии»</w:t>
            </w:r>
          </w:p>
        </w:tc>
      </w:tr>
      <w:tr w:rsidR="00CE5D77">
        <w:tc>
          <w:tcPr>
            <w:tcW w:w="6232" w:type="dxa"/>
            <w:gridSpan w:val="2"/>
          </w:tcPr>
          <w:p w:rsidR="00CE5D77" w:rsidRDefault="00E87FC9">
            <w:pPr>
              <w:rPr>
                <w:rFonts w:ascii="Times New Roman" w:hAnsi="Times New Roman"/>
                <w:color w:val="000000"/>
                <w:sz w:val="20"/>
                <w:szCs w:val="20"/>
              </w:rPr>
            </w:pPr>
            <w:r>
              <w:rPr>
                <w:rFonts w:ascii="Times New Roman" w:hAnsi="Times New Roman"/>
                <w:sz w:val="20"/>
                <w:szCs w:val="20"/>
              </w:rPr>
              <w:t>Встречи с представителями правоохранительных органов, Совета ветеранов</w:t>
            </w:r>
          </w:p>
        </w:tc>
        <w:tc>
          <w:tcPr>
            <w:tcW w:w="1276"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10-11</w:t>
            </w:r>
          </w:p>
        </w:tc>
        <w:tc>
          <w:tcPr>
            <w:tcW w:w="1768"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В</w:t>
            </w:r>
          </w:p>
          <w:p w:rsidR="00CE5D77" w:rsidRDefault="00E87FC9">
            <w:pPr>
              <w:rPr>
                <w:rFonts w:ascii="Times New Roman" w:hAnsi="Times New Roman"/>
                <w:color w:val="000000"/>
                <w:sz w:val="20"/>
                <w:szCs w:val="20"/>
              </w:rPr>
            </w:pPr>
            <w:r>
              <w:rPr>
                <w:rFonts w:ascii="Times New Roman" w:hAnsi="Times New Roman"/>
                <w:color w:val="000000"/>
                <w:sz w:val="20"/>
                <w:szCs w:val="20"/>
              </w:rPr>
              <w:t>течение года</w:t>
            </w:r>
          </w:p>
        </w:tc>
        <w:tc>
          <w:tcPr>
            <w:tcW w:w="5000" w:type="dxa"/>
          </w:tcPr>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ind w:right="-1"/>
              <w:rPr>
                <w:rFonts w:ascii="Times New Roman" w:hAnsi="Times New Roman"/>
                <w:color w:val="000000"/>
                <w:sz w:val="20"/>
                <w:szCs w:val="20"/>
              </w:rPr>
            </w:pPr>
            <w:r>
              <w:rPr>
                <w:rFonts w:ascii="Times New Roman" w:hAnsi="Times New Roman"/>
                <w:sz w:val="20"/>
                <w:szCs w:val="20"/>
              </w:rPr>
              <w:t>советник директора по воспитанию</w:t>
            </w:r>
          </w:p>
        </w:tc>
      </w:tr>
      <w:tr w:rsidR="00CE5D77">
        <w:tc>
          <w:tcPr>
            <w:tcW w:w="6232" w:type="dxa"/>
            <w:gridSpan w:val="2"/>
          </w:tcPr>
          <w:p w:rsidR="00CE5D77" w:rsidRDefault="00E87FC9">
            <w:pPr>
              <w:rPr>
                <w:rFonts w:ascii="Times New Roman" w:hAnsi="Times New Roman"/>
                <w:color w:val="000000"/>
                <w:sz w:val="20"/>
                <w:szCs w:val="20"/>
              </w:rPr>
            </w:pPr>
            <w:r>
              <w:rPr>
                <w:rFonts w:ascii="Times New Roman" w:hAnsi="Times New Roman"/>
                <w:sz w:val="20"/>
                <w:szCs w:val="20"/>
              </w:rPr>
              <w:t>Классные часы, беседы на правовую тематику</w:t>
            </w:r>
          </w:p>
        </w:tc>
        <w:tc>
          <w:tcPr>
            <w:tcW w:w="1276"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10-11</w:t>
            </w:r>
          </w:p>
        </w:tc>
        <w:tc>
          <w:tcPr>
            <w:tcW w:w="1768"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В</w:t>
            </w:r>
          </w:p>
          <w:p w:rsidR="00CE5D77" w:rsidRDefault="00E87FC9">
            <w:pPr>
              <w:rPr>
                <w:rFonts w:ascii="Times New Roman" w:hAnsi="Times New Roman"/>
                <w:color w:val="000000"/>
                <w:sz w:val="20"/>
                <w:szCs w:val="20"/>
              </w:rPr>
            </w:pPr>
            <w:r>
              <w:rPr>
                <w:rFonts w:ascii="Times New Roman" w:hAnsi="Times New Roman"/>
                <w:color w:val="000000"/>
                <w:sz w:val="20"/>
                <w:szCs w:val="20"/>
              </w:rPr>
              <w:t>течение года</w:t>
            </w:r>
          </w:p>
        </w:tc>
        <w:tc>
          <w:tcPr>
            <w:tcW w:w="5000" w:type="dxa"/>
          </w:tcPr>
          <w:p w:rsidR="00CE5D77" w:rsidRDefault="00E87FC9">
            <w:pPr>
              <w:rPr>
                <w:rFonts w:ascii="Times New Roman" w:hAnsi="Times New Roman"/>
                <w:sz w:val="20"/>
                <w:szCs w:val="20"/>
              </w:rPr>
            </w:pPr>
            <w:r>
              <w:rPr>
                <w:rFonts w:ascii="Times New Roman" w:hAnsi="Times New Roman"/>
                <w:sz w:val="20"/>
                <w:szCs w:val="20"/>
              </w:rPr>
              <w:t>классные руководители,</w:t>
            </w:r>
          </w:p>
          <w:p w:rsidR="00CE5D77" w:rsidRDefault="00E87FC9">
            <w:pPr>
              <w:rPr>
                <w:rFonts w:ascii="Times New Roman" w:hAnsi="Times New Roman"/>
                <w:color w:val="000000"/>
                <w:sz w:val="20"/>
                <w:szCs w:val="20"/>
              </w:rPr>
            </w:pPr>
            <w:r>
              <w:rPr>
                <w:rFonts w:ascii="Times New Roman" w:hAnsi="Times New Roman"/>
                <w:sz w:val="20"/>
                <w:szCs w:val="20"/>
              </w:rPr>
              <w:t>социальный педагог</w:t>
            </w:r>
          </w:p>
        </w:tc>
      </w:tr>
      <w:tr w:rsidR="00CE5D77">
        <w:tc>
          <w:tcPr>
            <w:tcW w:w="6232" w:type="dxa"/>
            <w:gridSpan w:val="2"/>
          </w:tcPr>
          <w:p w:rsidR="00CE5D77" w:rsidRDefault="00E87FC9">
            <w:pPr>
              <w:rPr>
                <w:rFonts w:ascii="Times New Roman" w:hAnsi="Times New Roman"/>
                <w:sz w:val="20"/>
                <w:szCs w:val="20"/>
              </w:rPr>
            </w:pPr>
            <w:r>
              <w:rPr>
                <w:rFonts w:ascii="Times New Roman" w:hAnsi="Times New Roman"/>
                <w:sz w:val="20"/>
                <w:szCs w:val="20"/>
              </w:rPr>
              <w:t xml:space="preserve">Участие в календарных мероприятиях ВФСО «Динамо» «Юный </w:t>
            </w:r>
            <w:r>
              <w:rPr>
                <w:rFonts w:ascii="Times New Roman" w:hAnsi="Times New Roman"/>
                <w:sz w:val="20"/>
                <w:szCs w:val="20"/>
              </w:rPr>
              <w:lastRenderedPageBreak/>
              <w:t>динамовец»</w:t>
            </w:r>
          </w:p>
        </w:tc>
        <w:tc>
          <w:tcPr>
            <w:tcW w:w="1276"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lastRenderedPageBreak/>
              <w:t>10-11</w:t>
            </w:r>
          </w:p>
        </w:tc>
        <w:tc>
          <w:tcPr>
            <w:tcW w:w="1768"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В</w:t>
            </w:r>
          </w:p>
          <w:p w:rsidR="00CE5D77" w:rsidRDefault="00E87FC9">
            <w:pPr>
              <w:rPr>
                <w:rFonts w:ascii="Times New Roman" w:hAnsi="Times New Roman"/>
                <w:color w:val="000000"/>
                <w:sz w:val="20"/>
                <w:szCs w:val="20"/>
              </w:rPr>
            </w:pPr>
            <w:r>
              <w:rPr>
                <w:rFonts w:ascii="Times New Roman" w:hAnsi="Times New Roman"/>
                <w:color w:val="000000"/>
                <w:sz w:val="20"/>
                <w:szCs w:val="20"/>
              </w:rPr>
              <w:lastRenderedPageBreak/>
              <w:t>течение года</w:t>
            </w:r>
          </w:p>
        </w:tc>
        <w:tc>
          <w:tcPr>
            <w:tcW w:w="5000" w:type="dxa"/>
          </w:tcPr>
          <w:p w:rsidR="00CE5D77" w:rsidRDefault="00E87FC9">
            <w:pPr>
              <w:ind w:right="-1"/>
              <w:rPr>
                <w:rFonts w:ascii="Times New Roman" w:hAnsi="Times New Roman"/>
                <w:sz w:val="20"/>
                <w:szCs w:val="20"/>
              </w:rPr>
            </w:pPr>
            <w:r>
              <w:rPr>
                <w:rFonts w:ascii="Times New Roman" w:hAnsi="Times New Roman"/>
                <w:sz w:val="20"/>
                <w:szCs w:val="20"/>
              </w:rPr>
              <w:lastRenderedPageBreak/>
              <w:t>классные руководители</w:t>
            </w:r>
          </w:p>
          <w:p w:rsidR="00CE5D77" w:rsidRDefault="00E87FC9">
            <w:pPr>
              <w:rPr>
                <w:rFonts w:ascii="Times New Roman" w:hAnsi="Times New Roman"/>
                <w:sz w:val="20"/>
                <w:szCs w:val="20"/>
              </w:rPr>
            </w:pPr>
            <w:r>
              <w:rPr>
                <w:rFonts w:ascii="Times New Roman" w:hAnsi="Times New Roman"/>
                <w:sz w:val="20"/>
                <w:szCs w:val="20"/>
              </w:rPr>
              <w:lastRenderedPageBreak/>
              <w:t>руководитель «Юнармии»</w:t>
            </w:r>
          </w:p>
          <w:p w:rsidR="00CE5D77" w:rsidRDefault="00E87FC9">
            <w:pPr>
              <w:rPr>
                <w:rFonts w:ascii="Times New Roman" w:hAnsi="Times New Roman"/>
                <w:sz w:val="20"/>
                <w:szCs w:val="20"/>
              </w:rPr>
            </w:pPr>
            <w:r>
              <w:rPr>
                <w:rFonts w:ascii="Times New Roman" w:hAnsi="Times New Roman"/>
                <w:sz w:val="20"/>
                <w:szCs w:val="20"/>
              </w:rPr>
              <w:t>учителя физической культуры</w:t>
            </w:r>
          </w:p>
        </w:tc>
      </w:tr>
      <w:tr w:rsidR="00CE5D77">
        <w:tc>
          <w:tcPr>
            <w:tcW w:w="6232" w:type="dxa"/>
            <w:gridSpan w:val="2"/>
          </w:tcPr>
          <w:p w:rsidR="00CE5D77" w:rsidRDefault="00E87FC9">
            <w:pPr>
              <w:rPr>
                <w:rFonts w:ascii="Times New Roman" w:hAnsi="Times New Roman"/>
                <w:sz w:val="20"/>
                <w:szCs w:val="20"/>
              </w:rPr>
            </w:pPr>
            <w:r>
              <w:rPr>
                <w:rFonts w:ascii="Times New Roman" w:hAnsi="Times New Roman"/>
                <w:sz w:val="20"/>
                <w:szCs w:val="20"/>
              </w:rPr>
              <w:lastRenderedPageBreak/>
              <w:t>Подготовка к сдаче и сдача нормативов ГТО</w:t>
            </w:r>
          </w:p>
        </w:tc>
        <w:tc>
          <w:tcPr>
            <w:tcW w:w="1276"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10-11</w:t>
            </w:r>
          </w:p>
        </w:tc>
        <w:tc>
          <w:tcPr>
            <w:tcW w:w="1768"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В</w:t>
            </w:r>
          </w:p>
          <w:p w:rsidR="00CE5D77" w:rsidRDefault="00E87FC9">
            <w:pPr>
              <w:rPr>
                <w:rFonts w:ascii="Times New Roman" w:hAnsi="Times New Roman"/>
                <w:color w:val="000000"/>
                <w:sz w:val="20"/>
                <w:szCs w:val="20"/>
              </w:rPr>
            </w:pPr>
            <w:r>
              <w:rPr>
                <w:rFonts w:ascii="Times New Roman" w:hAnsi="Times New Roman"/>
                <w:color w:val="000000"/>
                <w:sz w:val="20"/>
                <w:szCs w:val="20"/>
              </w:rPr>
              <w:t>течение года</w:t>
            </w:r>
          </w:p>
        </w:tc>
        <w:tc>
          <w:tcPr>
            <w:tcW w:w="5000" w:type="dxa"/>
          </w:tcPr>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rPr>
                <w:rFonts w:ascii="Times New Roman" w:hAnsi="Times New Roman"/>
                <w:sz w:val="20"/>
                <w:szCs w:val="20"/>
              </w:rPr>
            </w:pPr>
            <w:r>
              <w:rPr>
                <w:rFonts w:ascii="Times New Roman" w:hAnsi="Times New Roman"/>
                <w:sz w:val="20"/>
                <w:szCs w:val="20"/>
              </w:rPr>
              <w:t>учителя физической культуры</w:t>
            </w:r>
          </w:p>
        </w:tc>
      </w:tr>
      <w:tr w:rsidR="00CE5D77">
        <w:tc>
          <w:tcPr>
            <w:tcW w:w="6232" w:type="dxa"/>
            <w:gridSpan w:val="2"/>
          </w:tcPr>
          <w:p w:rsidR="00CE5D77" w:rsidRDefault="00E87FC9">
            <w:pPr>
              <w:rPr>
                <w:rFonts w:ascii="Times New Roman" w:hAnsi="Times New Roman"/>
                <w:sz w:val="20"/>
                <w:szCs w:val="20"/>
              </w:rPr>
            </w:pPr>
            <w:r>
              <w:rPr>
                <w:rFonts w:ascii="Times New Roman" w:hAnsi="Times New Roman"/>
                <w:sz w:val="20"/>
                <w:szCs w:val="20"/>
              </w:rPr>
              <w:t>Участие в проекте «Самбо в школу»</w:t>
            </w:r>
          </w:p>
        </w:tc>
        <w:tc>
          <w:tcPr>
            <w:tcW w:w="1276"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10-11</w:t>
            </w:r>
          </w:p>
        </w:tc>
        <w:tc>
          <w:tcPr>
            <w:tcW w:w="1768" w:type="dxa"/>
            <w:gridSpan w:val="2"/>
          </w:tcPr>
          <w:p w:rsidR="00CE5D77" w:rsidRDefault="00E87FC9">
            <w:pPr>
              <w:jc w:val="center"/>
              <w:rPr>
                <w:rFonts w:ascii="Times New Roman" w:hAnsi="Times New Roman"/>
                <w:color w:val="000000"/>
                <w:sz w:val="20"/>
                <w:szCs w:val="20"/>
              </w:rPr>
            </w:pPr>
            <w:r>
              <w:rPr>
                <w:rFonts w:ascii="Times New Roman" w:hAnsi="Times New Roman"/>
                <w:color w:val="000000"/>
                <w:sz w:val="20"/>
                <w:szCs w:val="20"/>
              </w:rPr>
              <w:t>В</w:t>
            </w:r>
          </w:p>
          <w:p w:rsidR="00CE5D77" w:rsidRDefault="00E87FC9">
            <w:pPr>
              <w:rPr>
                <w:rFonts w:ascii="Times New Roman" w:hAnsi="Times New Roman"/>
                <w:color w:val="000000"/>
                <w:sz w:val="20"/>
                <w:szCs w:val="20"/>
              </w:rPr>
            </w:pPr>
            <w:r>
              <w:rPr>
                <w:rFonts w:ascii="Times New Roman" w:hAnsi="Times New Roman"/>
                <w:color w:val="000000"/>
                <w:sz w:val="20"/>
                <w:szCs w:val="20"/>
              </w:rPr>
              <w:t>течение года</w:t>
            </w:r>
          </w:p>
        </w:tc>
        <w:tc>
          <w:tcPr>
            <w:tcW w:w="5000" w:type="dxa"/>
          </w:tcPr>
          <w:p w:rsidR="00CE5D77" w:rsidRDefault="00E87FC9">
            <w:pPr>
              <w:ind w:right="-1"/>
              <w:rPr>
                <w:rFonts w:ascii="Times New Roman" w:hAnsi="Times New Roman"/>
                <w:sz w:val="20"/>
                <w:szCs w:val="20"/>
              </w:rPr>
            </w:pPr>
            <w:r>
              <w:rPr>
                <w:rFonts w:ascii="Times New Roman" w:hAnsi="Times New Roman"/>
                <w:sz w:val="20"/>
                <w:szCs w:val="20"/>
              </w:rPr>
              <w:t>классные руководители</w:t>
            </w:r>
          </w:p>
          <w:p w:rsidR="00CE5D77" w:rsidRDefault="00E87FC9">
            <w:pPr>
              <w:rPr>
                <w:rFonts w:ascii="Times New Roman" w:hAnsi="Times New Roman"/>
                <w:sz w:val="20"/>
                <w:szCs w:val="20"/>
              </w:rPr>
            </w:pPr>
            <w:r>
              <w:rPr>
                <w:rFonts w:ascii="Times New Roman" w:hAnsi="Times New Roman"/>
                <w:sz w:val="20"/>
                <w:szCs w:val="20"/>
              </w:rPr>
              <w:t>учителя физической культуры,</w:t>
            </w:r>
          </w:p>
          <w:p w:rsidR="00CE5D77" w:rsidRDefault="00E87FC9">
            <w:pPr>
              <w:rPr>
                <w:rFonts w:ascii="Times New Roman" w:hAnsi="Times New Roman"/>
                <w:sz w:val="20"/>
                <w:szCs w:val="20"/>
              </w:rPr>
            </w:pPr>
            <w:r>
              <w:rPr>
                <w:rFonts w:ascii="Times New Roman" w:hAnsi="Times New Roman"/>
                <w:sz w:val="20"/>
                <w:szCs w:val="20"/>
              </w:rPr>
              <w:t>Федерация самбо ПК</w:t>
            </w:r>
          </w:p>
        </w:tc>
      </w:tr>
    </w:tbl>
    <w:p w:rsidR="00CE5D77" w:rsidRDefault="00CE5D77">
      <w:pPr>
        <w:tabs>
          <w:tab w:val="left" w:pos="360"/>
        </w:tabs>
        <w:ind w:left="284" w:hanging="284"/>
        <w:jc w:val="right"/>
        <w:rPr>
          <w:rFonts w:ascii="Times New Roman" w:hAnsi="Times New Roman"/>
          <w:sz w:val="20"/>
          <w:szCs w:val="20"/>
        </w:rPr>
      </w:pPr>
    </w:p>
    <w:p w:rsidR="00CE5D77" w:rsidRDefault="00CE5D77">
      <w:pPr>
        <w:tabs>
          <w:tab w:val="left" w:pos="360"/>
        </w:tabs>
        <w:ind w:left="284" w:hanging="284"/>
        <w:jc w:val="right"/>
        <w:rPr>
          <w:rFonts w:ascii="Times New Roman" w:hAnsi="Times New Roman"/>
          <w:sz w:val="20"/>
          <w:szCs w:val="20"/>
        </w:rPr>
      </w:pPr>
    </w:p>
    <w:p w:rsidR="00CE5D77" w:rsidRDefault="00E87FC9">
      <w:pPr>
        <w:tabs>
          <w:tab w:val="left" w:pos="360"/>
        </w:tabs>
        <w:ind w:left="284" w:hanging="284"/>
        <w:rPr>
          <w:rFonts w:ascii="Times New Roman" w:hAnsi="Times New Roman"/>
          <w:sz w:val="20"/>
          <w:szCs w:val="20"/>
        </w:rPr>
      </w:pPr>
      <w:r>
        <w:rPr>
          <w:rFonts w:ascii="Times New Roman" w:hAnsi="Times New Roman"/>
          <w:sz w:val="20"/>
          <w:szCs w:val="20"/>
        </w:rPr>
        <w:t xml:space="preserve">    Корректировка плана воспитательной работы </w:t>
      </w:r>
      <w:r>
        <w:rPr>
          <w:rFonts w:ascii="Times New Roman" w:hAnsi="Times New Roman"/>
          <w:b/>
          <w:i/>
          <w:sz w:val="20"/>
          <w:szCs w:val="20"/>
        </w:rPr>
        <w:t>уровня среднего общего образования</w:t>
      </w:r>
      <w:r>
        <w:rPr>
          <w:rFonts w:ascii="Times New Roman" w:hAnsi="Times New Roman"/>
          <w:sz w:val="20"/>
          <w:szCs w:val="20"/>
        </w:rPr>
        <w:t xml:space="preserve"> возможно с учетом текущих приказов, постановлений, писем, распоряжений Министерства просвещения</w:t>
      </w:r>
    </w:p>
    <w:p w:rsidR="00CE5D77" w:rsidRDefault="00CE5D77">
      <w:pPr>
        <w:pStyle w:val="50"/>
        <w:shd w:val="clear" w:color="auto" w:fill="auto"/>
        <w:tabs>
          <w:tab w:val="left" w:pos="3606"/>
        </w:tabs>
        <w:spacing w:after="124" w:line="260" w:lineRule="exact"/>
        <w:jc w:val="left"/>
        <w:rPr>
          <w:sz w:val="22"/>
          <w:szCs w:val="22"/>
        </w:rPr>
        <w:sectPr w:rsidR="00CE5D77">
          <w:pgSz w:w="16840" w:h="11900" w:orient="landscape"/>
          <w:pgMar w:top="1100" w:right="1043" w:bottom="454" w:left="1412" w:header="0" w:footer="6" w:gutter="0"/>
          <w:pgNumType w:start="2"/>
          <w:cols w:space="720"/>
          <w:docGrid w:linePitch="360"/>
        </w:sectPr>
      </w:pPr>
    </w:p>
    <w:p w:rsidR="00CE5D77" w:rsidRDefault="00CE5D77">
      <w:pPr>
        <w:pStyle w:val="50"/>
        <w:shd w:val="clear" w:color="auto" w:fill="auto"/>
        <w:tabs>
          <w:tab w:val="left" w:pos="3606"/>
        </w:tabs>
        <w:spacing w:after="124" w:line="260" w:lineRule="exact"/>
        <w:jc w:val="left"/>
        <w:rPr>
          <w:sz w:val="22"/>
          <w:szCs w:val="22"/>
        </w:rPr>
      </w:pPr>
    </w:p>
    <w:p w:rsidR="00CE5D77" w:rsidRDefault="00CE5D77">
      <w:pPr>
        <w:pStyle w:val="27"/>
        <w:spacing w:after="577" w:line="360" w:lineRule="auto"/>
        <w:ind w:firstLine="567"/>
        <w:rPr>
          <w:sz w:val="22"/>
          <w:szCs w:val="22"/>
        </w:rPr>
      </w:pPr>
    </w:p>
    <w:p w:rsidR="00CE5D77" w:rsidRDefault="00E87FC9">
      <w:pPr>
        <w:spacing w:line="240" w:lineRule="auto"/>
        <w:jc w:val="both"/>
        <w:rPr>
          <w:rFonts w:ascii="Times New Roman" w:hAnsi="Times New Roman"/>
          <w:b/>
        </w:rPr>
      </w:pPr>
      <w:r>
        <w:rPr>
          <w:rFonts w:ascii="Times New Roman" w:hAnsi="Times New Roman"/>
          <w:b/>
        </w:rPr>
        <w:t>3.5. Характеристика условий реализации основной образовательной программы основного общего образования в соответствии с требованиями ФГОС СОО</w:t>
      </w:r>
    </w:p>
    <w:p w:rsidR="00CE5D77" w:rsidRDefault="00E87FC9">
      <w:pPr>
        <w:spacing w:line="240" w:lineRule="auto"/>
        <w:jc w:val="both"/>
        <w:rPr>
          <w:rFonts w:ascii="Times New Roman" w:hAnsi="Times New Roman"/>
        </w:rPr>
      </w:pPr>
      <w:r>
        <w:rPr>
          <w:rFonts w:ascii="Times New Roman" w:hAnsi="Times New Roman"/>
        </w:rPr>
        <w:t xml:space="preserve">Система условий реализации программы среднего общего образования, созданная в МАОУ «СОШ № 136 им. Я.А. Вагина», соответствует требованиям ФГОС СОО и направлена на: </w:t>
      </w:r>
    </w:p>
    <w:p w:rsidR="00CE5D77" w:rsidRDefault="00E87FC9">
      <w:pPr>
        <w:spacing w:line="240" w:lineRule="auto"/>
        <w:jc w:val="both"/>
        <w:rPr>
          <w:rFonts w:ascii="Times New Roman" w:hAnsi="Times New Roman"/>
        </w:rPr>
      </w:pPr>
      <w:r>
        <w:rPr>
          <w:rFonts w:ascii="Times New Roman" w:hAnsi="Times New Roman"/>
        </w:rPr>
        <w:t xml:space="preserve">достижение планируемых результатов освоения программы среднего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CE5D77" w:rsidRDefault="00E87FC9">
      <w:pPr>
        <w:spacing w:line="240" w:lineRule="auto"/>
        <w:jc w:val="both"/>
        <w:rPr>
          <w:rFonts w:ascii="Times New Roman" w:hAnsi="Times New Roman"/>
        </w:rPr>
      </w:pPr>
      <w:r>
        <w:rPr>
          <w:rFonts w:ascii="Times New Roman" w:hAnsi="Times New Roman"/>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CE5D77" w:rsidRDefault="00E87FC9">
      <w:pPr>
        <w:spacing w:line="240" w:lineRule="auto"/>
        <w:jc w:val="both"/>
        <w:rPr>
          <w:rFonts w:ascii="Times New Roman" w:hAnsi="Times New Roman"/>
        </w:rPr>
      </w:pPr>
      <w:r>
        <w:rPr>
          <w:rFonts w:ascii="Times New Roman" w:hAnsi="Times New Roman"/>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CE5D77" w:rsidRDefault="00E87FC9">
      <w:pPr>
        <w:spacing w:line="240" w:lineRule="auto"/>
        <w:jc w:val="both"/>
        <w:rPr>
          <w:rFonts w:ascii="Times New Roman" w:hAnsi="Times New Roman"/>
        </w:rPr>
      </w:pPr>
      <w:r>
        <w:rPr>
          <w:rFonts w:ascii="Times New Roman" w:hAnsi="Times New Roman"/>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CE5D77" w:rsidRDefault="00E87FC9">
      <w:pPr>
        <w:spacing w:line="240" w:lineRule="auto"/>
        <w:jc w:val="both"/>
        <w:rPr>
          <w:rFonts w:ascii="Times New Roman" w:hAnsi="Times New Roman"/>
        </w:rPr>
      </w:pPr>
      <w:r>
        <w:rPr>
          <w:rFonts w:ascii="Times New Roman" w:hAnsi="Times New Roman"/>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среднего общего образования и условий ее реализации, учитывающих особенности развития и возможности обучающихся; </w:t>
      </w:r>
    </w:p>
    <w:p w:rsidR="00CE5D77" w:rsidRDefault="00E87FC9">
      <w:pPr>
        <w:spacing w:line="240" w:lineRule="auto"/>
        <w:jc w:val="both"/>
        <w:rPr>
          <w:rFonts w:ascii="Times New Roman" w:hAnsi="Times New Roman"/>
        </w:rPr>
      </w:pPr>
      <w:r>
        <w:rPr>
          <w:rFonts w:ascii="Times New Roman" w:hAnsi="Times New Roman"/>
        </w:rPr>
        <w:t xml:space="preserve">включение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CE5D77" w:rsidRDefault="00E87FC9">
      <w:pPr>
        <w:spacing w:line="240" w:lineRule="auto"/>
        <w:jc w:val="both"/>
        <w:rPr>
          <w:rFonts w:ascii="Times New Roman" w:hAnsi="Times New Roman"/>
        </w:rPr>
      </w:pPr>
      <w:r>
        <w:rPr>
          <w:rFonts w:ascii="Times New Roman" w:hAnsi="Times New Roman"/>
        </w:rPr>
        <w:t xml:space="preserve">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CE5D77" w:rsidRDefault="00E87FC9">
      <w:pPr>
        <w:spacing w:line="240" w:lineRule="auto"/>
        <w:jc w:val="both"/>
        <w:rPr>
          <w:rFonts w:ascii="Times New Roman" w:hAnsi="Times New Roman"/>
        </w:rPr>
      </w:pPr>
      <w:r>
        <w:rPr>
          <w:rFonts w:ascii="Times New Roman" w:hAnsi="Times New Roman"/>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CE5D77" w:rsidRDefault="00E87FC9">
      <w:pPr>
        <w:spacing w:line="240" w:lineRule="auto"/>
        <w:jc w:val="both"/>
        <w:rPr>
          <w:rFonts w:ascii="Times New Roman" w:hAnsi="Times New Roman"/>
        </w:rPr>
      </w:pPr>
      <w:r>
        <w:rPr>
          <w:rFonts w:ascii="Times New Roman" w:hAnsi="Times New Roman"/>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CE5D77" w:rsidRDefault="00E87FC9">
      <w:pPr>
        <w:spacing w:line="240" w:lineRule="auto"/>
        <w:jc w:val="both"/>
        <w:rPr>
          <w:rFonts w:ascii="Times New Roman" w:hAnsi="Times New Roman"/>
        </w:rPr>
      </w:pPr>
      <w:r>
        <w:rPr>
          <w:rFonts w:ascii="Times New Roman" w:hAnsi="Times New Roman"/>
        </w:rPr>
        <w:t xml:space="preserve">обновление содержания программы среднего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CE5D77" w:rsidRDefault="00E87FC9">
      <w:pPr>
        <w:spacing w:line="240" w:lineRule="auto"/>
        <w:jc w:val="both"/>
        <w:rPr>
          <w:rFonts w:ascii="Times New Roman" w:hAnsi="Times New Roman"/>
        </w:rPr>
      </w:pPr>
      <w:r>
        <w:rPr>
          <w:rFonts w:ascii="Times New Roman" w:hAnsi="Times New Roman"/>
        </w:rPr>
        <w:t xml:space="preserve">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CE5D77" w:rsidRDefault="00E87FC9">
      <w:pPr>
        <w:spacing w:line="240" w:lineRule="auto"/>
        <w:jc w:val="both"/>
        <w:rPr>
          <w:rFonts w:ascii="Times New Roman" w:hAnsi="Times New Roman"/>
        </w:rPr>
      </w:pPr>
      <w:r>
        <w:rPr>
          <w:rFonts w:ascii="Times New Roman" w:hAnsi="Times New Roman"/>
        </w:rPr>
        <w:lastRenderedPageBreak/>
        <w:t xml:space="preserve">эффективное управления Организацией с использованием ИКТ, современных механизмов финансирования реализации программ основного общего образования. </w:t>
      </w:r>
    </w:p>
    <w:p w:rsidR="00CE5D77" w:rsidRDefault="00E87FC9">
      <w:pPr>
        <w:spacing w:line="240" w:lineRule="auto"/>
        <w:jc w:val="both"/>
        <w:rPr>
          <w:rFonts w:ascii="Times New Roman" w:hAnsi="Times New Roman"/>
        </w:rPr>
      </w:pPr>
      <w:r>
        <w:rPr>
          <w:rFonts w:ascii="Times New Roman" w:hAnsi="Times New Roman"/>
          <w:bCs/>
          <w:i/>
          <w:iCs/>
        </w:rPr>
        <w:t xml:space="preserve">Описание кадровых условий реализации основной образовательной программы среднего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Для обеспечения реализации программы среднего общего образования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CE5D77" w:rsidRDefault="00E87FC9">
      <w:pPr>
        <w:spacing w:line="240" w:lineRule="auto"/>
        <w:jc w:val="both"/>
        <w:rPr>
          <w:rFonts w:ascii="Times New Roman" w:hAnsi="Times New Roman"/>
        </w:rPr>
      </w:pPr>
      <w:r>
        <w:rPr>
          <w:rFonts w:ascii="Times New Roman" w:hAnsi="Times New Roman"/>
        </w:rPr>
        <w:t xml:space="preserve">Обеспеченность кадровыми условиями включает в себя: </w:t>
      </w:r>
    </w:p>
    <w:p w:rsidR="00CE5D77" w:rsidRDefault="00E87FC9">
      <w:pPr>
        <w:spacing w:line="240" w:lineRule="auto"/>
        <w:jc w:val="both"/>
        <w:rPr>
          <w:rFonts w:ascii="Times New Roman" w:hAnsi="Times New Roman"/>
        </w:rPr>
      </w:pPr>
      <w:r>
        <w:rPr>
          <w:rFonts w:ascii="Times New Roman" w:hAnsi="Times New Roman"/>
        </w:rPr>
        <w:t xml:space="preserve">укомплектованность образовательной организации педагогическими, руководящими и иными работниками; </w:t>
      </w:r>
    </w:p>
    <w:p w:rsidR="00CE5D77" w:rsidRDefault="00E87FC9">
      <w:pPr>
        <w:spacing w:line="240" w:lineRule="auto"/>
        <w:jc w:val="both"/>
        <w:rPr>
          <w:rFonts w:ascii="Times New Roman" w:hAnsi="Times New Roman"/>
        </w:rPr>
      </w:pPr>
      <w:r>
        <w:rPr>
          <w:rFonts w:ascii="Times New Roman" w:hAnsi="Times New Roman"/>
        </w:rPr>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w:t>
      </w:r>
    </w:p>
    <w:p w:rsidR="00CE5D77" w:rsidRDefault="00E87FC9">
      <w:pPr>
        <w:spacing w:line="240" w:lineRule="auto"/>
        <w:jc w:val="both"/>
        <w:rPr>
          <w:rFonts w:ascii="Times New Roman" w:hAnsi="Times New Roman"/>
        </w:rPr>
      </w:pPr>
      <w:r>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Укомплектованность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 </w:t>
      </w:r>
    </w:p>
    <w:p w:rsidR="00CE5D77" w:rsidRDefault="00E87FC9">
      <w:pPr>
        <w:spacing w:line="240" w:lineRule="auto"/>
        <w:jc w:val="both"/>
        <w:rPr>
          <w:rFonts w:ascii="Times New Roman" w:hAnsi="Times New Roman"/>
        </w:rPr>
      </w:pPr>
      <w:r>
        <w:rPr>
          <w:rFonts w:ascii="Times New Roman" w:hAnsi="Times New Roman"/>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CE5D77" w:rsidRDefault="00E87FC9">
      <w:pPr>
        <w:spacing w:line="240" w:lineRule="auto"/>
        <w:jc w:val="both"/>
        <w:rPr>
          <w:rFonts w:ascii="Times New Roman" w:hAnsi="Times New Roman"/>
        </w:rPr>
      </w:pPr>
      <w:r>
        <w:rPr>
          <w:rFonts w:ascii="Times New Roman" w:hAnsi="Times New Roman"/>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профессиональных стандартах. </w:t>
      </w:r>
    </w:p>
    <w:p w:rsidR="00CE5D77" w:rsidRDefault="00E87FC9">
      <w:pPr>
        <w:spacing w:line="240" w:lineRule="auto"/>
        <w:jc w:val="both"/>
        <w:rPr>
          <w:rFonts w:ascii="Times New Roman" w:hAnsi="Times New Roman"/>
        </w:rPr>
      </w:pPr>
      <w:r>
        <w:rPr>
          <w:rFonts w:ascii="Times New Roman" w:hAnsi="Times New Roman"/>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поручаются работнику, занимающему данную должность. </w:t>
      </w:r>
    </w:p>
    <w:p w:rsidR="00CE5D77" w:rsidRDefault="00E87FC9">
      <w:pPr>
        <w:spacing w:line="240" w:lineRule="auto"/>
        <w:jc w:val="both"/>
        <w:rPr>
          <w:rFonts w:ascii="Times New Roman" w:hAnsi="Times New Roman"/>
        </w:rPr>
      </w:pPr>
      <w:r>
        <w:rPr>
          <w:rFonts w:ascii="Times New Roman" w:hAnsi="Times New Roman"/>
        </w:rPr>
        <w:t xml:space="preserve">Уровень квалификации педагогических и иных работников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CE5D77" w:rsidRDefault="00E87FC9">
      <w:pPr>
        <w:spacing w:line="240" w:lineRule="auto"/>
        <w:jc w:val="both"/>
        <w:rPr>
          <w:rFonts w:ascii="Times New Roman" w:hAnsi="Times New Roman"/>
        </w:rPr>
      </w:pPr>
      <w:r>
        <w:rPr>
          <w:rFonts w:ascii="Times New Roman" w:hAnsi="Times New Roman"/>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Организацией. </w:t>
      </w:r>
    </w:p>
    <w:p w:rsidR="00CE5D77" w:rsidRDefault="00E87FC9">
      <w:pPr>
        <w:spacing w:line="240" w:lineRule="auto"/>
        <w:jc w:val="both"/>
        <w:rPr>
          <w:rFonts w:ascii="Times New Roman" w:hAnsi="Times New Roman"/>
        </w:rPr>
      </w:pPr>
      <w:r>
        <w:rPr>
          <w:rFonts w:ascii="Times New Roman" w:hAnsi="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Министерством образования и науки Пермского края. </w:t>
      </w:r>
    </w:p>
    <w:p w:rsidR="00CE5D77" w:rsidRDefault="00E87FC9">
      <w:pPr>
        <w:spacing w:line="240" w:lineRule="auto"/>
        <w:jc w:val="both"/>
        <w:rPr>
          <w:rFonts w:ascii="Times New Roman" w:hAnsi="Times New Roman"/>
        </w:rPr>
      </w:pPr>
      <w:r>
        <w:rPr>
          <w:rFonts w:ascii="Times New Roman" w:hAnsi="Times New Roman"/>
        </w:rPr>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CE5D77" w:rsidRDefault="00E87FC9">
      <w:pPr>
        <w:spacing w:line="240" w:lineRule="auto"/>
        <w:jc w:val="both"/>
        <w:rPr>
          <w:rFonts w:ascii="Times New Roman" w:hAnsi="Times New Roman"/>
        </w:rPr>
      </w:pPr>
      <w:r>
        <w:rPr>
          <w:rFonts w:ascii="Times New Roman" w:hAnsi="Times New Roman"/>
        </w:rPr>
        <w:lastRenderedPageBreak/>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E5D77" w:rsidRDefault="00E87FC9">
      <w:pPr>
        <w:spacing w:line="240" w:lineRule="auto"/>
        <w:jc w:val="both"/>
        <w:rPr>
          <w:rFonts w:ascii="Times New Roman" w:hAnsi="Times New Roman"/>
        </w:rPr>
      </w:pPr>
      <w:r>
        <w:rPr>
          <w:rFonts w:ascii="Times New Roman" w:hAnsi="Times New Roman"/>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среднего общего образования характеризуется долей работников, повышающих квалификацию не реже одного раза в три года. При этом могут быть используются различные образовательные организации, имеющие соответствующую лицензию. </w:t>
      </w:r>
    </w:p>
    <w:p w:rsidR="00CE5D77" w:rsidRDefault="00E87FC9">
      <w:pPr>
        <w:spacing w:line="240" w:lineRule="auto"/>
        <w:jc w:val="both"/>
        <w:rPr>
          <w:rFonts w:ascii="Times New Roman" w:hAnsi="Times New Roman"/>
        </w:rPr>
      </w:pPr>
      <w:r>
        <w:rPr>
          <w:rFonts w:ascii="Times New Roman" w:hAnsi="Times New Roman"/>
        </w:rPr>
        <w:t xml:space="preserve">Для достижения результатов основной образовательной программы в ходе ее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CE5D77" w:rsidRDefault="00E87FC9">
      <w:pPr>
        <w:spacing w:line="240" w:lineRule="auto"/>
        <w:jc w:val="both"/>
        <w:rPr>
          <w:rFonts w:ascii="Times New Roman" w:hAnsi="Times New Roman"/>
        </w:rPr>
      </w:pPr>
      <w:r>
        <w:rPr>
          <w:rFonts w:ascii="Times New Roman" w:hAnsi="Times New Roman"/>
        </w:rPr>
        <w:t xml:space="preserve">Ожидаемый результат повышения квалификации </w:t>
      </w:r>
    </w:p>
    <w:p w:rsidR="00CE5D77" w:rsidRDefault="00E87FC9">
      <w:pPr>
        <w:spacing w:line="240" w:lineRule="auto"/>
        <w:jc w:val="both"/>
        <w:rPr>
          <w:rFonts w:ascii="Times New Roman" w:hAnsi="Times New Roman"/>
        </w:rPr>
      </w:pPr>
      <w:r>
        <w:rPr>
          <w:rFonts w:ascii="Times New Roman" w:hAnsi="Times New Roman"/>
        </w:rPr>
        <w:t xml:space="preserve">- профессиональная готовность работников образования к реализации ФГОС СОО: </w:t>
      </w:r>
    </w:p>
    <w:p w:rsidR="00CE5D77" w:rsidRDefault="00E87FC9">
      <w:pPr>
        <w:spacing w:line="240" w:lineRule="auto"/>
        <w:jc w:val="both"/>
        <w:rPr>
          <w:rFonts w:ascii="Times New Roman" w:hAnsi="Times New Roman"/>
        </w:rPr>
      </w:pPr>
      <w:r>
        <w:rPr>
          <w:rFonts w:ascii="Times New Roman" w:hAnsi="Times New Roman"/>
        </w:rPr>
        <w:t xml:space="preserve">- обеспечение оптимального вхождения работников образования в систему ценностей современного образования; </w:t>
      </w:r>
    </w:p>
    <w:p w:rsidR="00CE5D77" w:rsidRDefault="00E87FC9">
      <w:pPr>
        <w:spacing w:line="240" w:lineRule="auto"/>
        <w:jc w:val="both"/>
        <w:rPr>
          <w:rFonts w:ascii="Times New Roman" w:hAnsi="Times New Roman"/>
        </w:rPr>
      </w:pPr>
      <w:r>
        <w:rPr>
          <w:rFonts w:ascii="Times New Roman" w:hAnsi="Times New Roman"/>
        </w:rPr>
        <w:t xml:space="preserve">-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CE5D77" w:rsidRDefault="00E87FC9">
      <w:pPr>
        <w:spacing w:line="240" w:lineRule="auto"/>
        <w:jc w:val="both"/>
        <w:rPr>
          <w:rFonts w:ascii="Times New Roman" w:hAnsi="Times New Roman"/>
        </w:rPr>
      </w:pPr>
      <w:r>
        <w:rPr>
          <w:rFonts w:ascii="Times New Roman" w:hAnsi="Times New Roman"/>
        </w:rPr>
        <w:t xml:space="preserve">- овладение учебно-методическими и информационно-методическими ресурсами, необходимыми для успешного решения задач ФГОС СОО. </w:t>
      </w:r>
    </w:p>
    <w:p w:rsidR="00CE5D77" w:rsidRDefault="00E87FC9">
      <w:pPr>
        <w:spacing w:line="240" w:lineRule="auto"/>
        <w:jc w:val="both"/>
        <w:rPr>
          <w:rFonts w:ascii="Times New Roman" w:hAnsi="Times New Roman"/>
        </w:rPr>
      </w:pPr>
      <w:r>
        <w:rPr>
          <w:rFonts w:ascii="Times New Roman" w:hAnsi="Times New Roman"/>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СОО. </w:t>
      </w:r>
    </w:p>
    <w:p w:rsidR="00CE5D77" w:rsidRDefault="00E87FC9">
      <w:pPr>
        <w:spacing w:line="240" w:lineRule="auto"/>
        <w:jc w:val="both"/>
        <w:rPr>
          <w:rFonts w:ascii="Times New Roman" w:hAnsi="Times New Roman"/>
        </w:rPr>
      </w:pPr>
      <w:r>
        <w:rPr>
          <w:rFonts w:ascii="Times New Roman" w:hAnsi="Times New Roman"/>
        </w:rPr>
        <w:t xml:space="preserve">Актуальные вопросы реализации программы основного общего образования рассматриваются методическими объединениями, действующими в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CE5D77" w:rsidRDefault="00E87FC9">
      <w:pPr>
        <w:spacing w:line="240" w:lineRule="auto"/>
        <w:jc w:val="both"/>
        <w:rPr>
          <w:rFonts w:ascii="Times New Roman" w:hAnsi="Times New Roman"/>
        </w:rPr>
      </w:pPr>
      <w:r>
        <w:rPr>
          <w:rFonts w:ascii="Times New Roman" w:hAnsi="Times New Roman"/>
        </w:rPr>
        <w:t>Педагогическими работниками Организации системно разрабатываются методические темы, отражающие их непрерывное профессиональное развитие.</w:t>
      </w:r>
    </w:p>
    <w:p w:rsidR="00CE5D77" w:rsidRDefault="00E87FC9">
      <w:pPr>
        <w:spacing w:line="240" w:lineRule="auto"/>
        <w:jc w:val="both"/>
        <w:rPr>
          <w:rFonts w:ascii="Times New Roman" w:hAnsi="Times New Roman"/>
        </w:rPr>
      </w:pPr>
      <w:r>
        <w:rPr>
          <w:rFonts w:ascii="Times New Roman" w:hAnsi="Times New Roman"/>
          <w:b/>
          <w:bCs/>
          <w:i/>
          <w:iCs/>
        </w:rPr>
        <w:t xml:space="preserve">Описание психолого-педагогических условий реализации основной образовательной программы среднего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CE5D77" w:rsidRDefault="00E87FC9">
      <w:pPr>
        <w:spacing w:line="240" w:lineRule="auto"/>
        <w:jc w:val="both"/>
        <w:rPr>
          <w:rFonts w:ascii="Times New Roman" w:hAnsi="Times New Roman"/>
        </w:rPr>
      </w:pPr>
      <w:r>
        <w:rPr>
          <w:rFonts w:ascii="Times New Roman" w:hAnsi="Times New Roman"/>
        </w:rPr>
        <w:t xml:space="preserve">1)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2)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CE5D77" w:rsidRDefault="00E87FC9">
      <w:pPr>
        <w:spacing w:line="240" w:lineRule="auto"/>
        <w:jc w:val="both"/>
        <w:rPr>
          <w:rFonts w:ascii="Times New Roman" w:hAnsi="Times New Roman"/>
        </w:rPr>
      </w:pPr>
      <w:r>
        <w:rPr>
          <w:rFonts w:ascii="Times New Roman" w:hAnsi="Times New Roman"/>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CE5D77" w:rsidRDefault="00E87FC9">
      <w:pPr>
        <w:spacing w:line="240" w:lineRule="auto"/>
        <w:jc w:val="both"/>
        <w:rPr>
          <w:rFonts w:ascii="Times New Roman" w:hAnsi="Times New Roman"/>
        </w:rPr>
      </w:pPr>
      <w:r>
        <w:rPr>
          <w:rFonts w:ascii="Times New Roman" w:hAnsi="Times New Roman"/>
        </w:rPr>
        <w:lastRenderedPageBreak/>
        <w:t xml:space="preserve">4) профилактику формирования у обучающихся девиантных форм поведения, агрессии и повышенной тревожности. </w:t>
      </w:r>
    </w:p>
    <w:p w:rsidR="00CE5D77" w:rsidRDefault="00E87FC9">
      <w:pPr>
        <w:spacing w:line="240" w:lineRule="auto"/>
        <w:jc w:val="both"/>
        <w:rPr>
          <w:rFonts w:ascii="Times New Roman" w:hAnsi="Times New Roman"/>
        </w:rPr>
      </w:pPr>
      <w:r>
        <w:rPr>
          <w:rFonts w:ascii="Times New Roman" w:hAnsi="Times New Roman"/>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CE5D77" w:rsidRDefault="00E87FC9">
      <w:pPr>
        <w:spacing w:line="240" w:lineRule="auto"/>
        <w:jc w:val="both"/>
        <w:rPr>
          <w:rFonts w:ascii="Times New Roman" w:hAnsi="Times New Roman"/>
        </w:rPr>
      </w:pPr>
      <w:r>
        <w:rPr>
          <w:rFonts w:ascii="Times New Roman" w:hAnsi="Times New Roman"/>
        </w:rPr>
        <w:t xml:space="preserve">- педагогом-психологом; </w:t>
      </w:r>
    </w:p>
    <w:p w:rsidR="00CE5D77" w:rsidRDefault="00E87FC9">
      <w:pPr>
        <w:spacing w:line="240" w:lineRule="auto"/>
        <w:jc w:val="both"/>
        <w:rPr>
          <w:rFonts w:ascii="Times New Roman" w:hAnsi="Times New Roman"/>
        </w:rPr>
      </w:pPr>
      <w:r>
        <w:rPr>
          <w:rFonts w:ascii="Times New Roman" w:hAnsi="Times New Roman"/>
        </w:rPr>
        <w:t xml:space="preserve">- учителем-логопедом; </w:t>
      </w:r>
    </w:p>
    <w:p w:rsidR="00CE5D77" w:rsidRDefault="00E87FC9">
      <w:pPr>
        <w:spacing w:line="240" w:lineRule="auto"/>
        <w:jc w:val="both"/>
        <w:rPr>
          <w:rFonts w:ascii="Times New Roman" w:hAnsi="Times New Roman"/>
        </w:rPr>
      </w:pPr>
      <w:r>
        <w:rPr>
          <w:rFonts w:ascii="Times New Roman" w:hAnsi="Times New Roman"/>
        </w:rPr>
        <w:t xml:space="preserve">- социальным педагогом. </w:t>
      </w:r>
    </w:p>
    <w:p w:rsidR="00CE5D77" w:rsidRDefault="00E87FC9">
      <w:pPr>
        <w:spacing w:line="240" w:lineRule="auto"/>
        <w:jc w:val="both"/>
        <w:rPr>
          <w:rFonts w:ascii="Times New Roman" w:hAnsi="Times New Roman"/>
        </w:rPr>
      </w:pPr>
      <w:r>
        <w:rPr>
          <w:rFonts w:ascii="Times New Roman" w:hAnsi="Times New Roman"/>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CE5D77" w:rsidRDefault="00E87FC9">
      <w:pPr>
        <w:spacing w:line="240" w:lineRule="auto"/>
        <w:jc w:val="both"/>
        <w:rPr>
          <w:rFonts w:ascii="Times New Roman" w:hAnsi="Times New Roman"/>
        </w:rPr>
      </w:pPr>
      <w:r>
        <w:rPr>
          <w:rFonts w:ascii="Times New Roman" w:hAnsi="Times New Roman"/>
        </w:rPr>
        <w:t xml:space="preserve">- формирование и развитие психолого-педагогической компетентности; </w:t>
      </w:r>
    </w:p>
    <w:p w:rsidR="00CE5D77" w:rsidRDefault="00E87FC9">
      <w:pPr>
        <w:spacing w:line="240" w:lineRule="auto"/>
        <w:jc w:val="both"/>
        <w:rPr>
          <w:rFonts w:ascii="Times New Roman" w:hAnsi="Times New Roman"/>
        </w:rPr>
      </w:pPr>
      <w:r>
        <w:rPr>
          <w:rFonts w:ascii="Times New Roman" w:hAnsi="Times New Roman"/>
        </w:rPr>
        <w:t xml:space="preserve">- сохранение и укрепление психологического благополучия и психического здоровья обучающихся; </w:t>
      </w:r>
    </w:p>
    <w:p w:rsidR="00CE5D77" w:rsidRDefault="00E87FC9">
      <w:pPr>
        <w:spacing w:line="240" w:lineRule="auto"/>
        <w:jc w:val="both"/>
        <w:rPr>
          <w:rFonts w:ascii="Times New Roman" w:hAnsi="Times New Roman"/>
        </w:rPr>
      </w:pPr>
      <w:r>
        <w:rPr>
          <w:rFonts w:ascii="Times New Roman" w:hAnsi="Times New Roman"/>
        </w:rPr>
        <w:t xml:space="preserve">- поддержка и сопровождение детско-родительских отношений; </w:t>
      </w:r>
    </w:p>
    <w:p w:rsidR="00CE5D77" w:rsidRDefault="00E87FC9">
      <w:pPr>
        <w:spacing w:line="240" w:lineRule="auto"/>
        <w:jc w:val="both"/>
        <w:rPr>
          <w:rFonts w:ascii="Times New Roman" w:hAnsi="Times New Roman"/>
        </w:rPr>
      </w:pPr>
      <w:r>
        <w:rPr>
          <w:rFonts w:ascii="Times New Roman" w:hAnsi="Times New Roman"/>
        </w:rPr>
        <w:t xml:space="preserve">- формирование ценности здоровья и безопасного образа жизни; </w:t>
      </w:r>
    </w:p>
    <w:p w:rsidR="00CE5D77" w:rsidRDefault="00E87FC9">
      <w:pPr>
        <w:spacing w:line="240" w:lineRule="auto"/>
        <w:jc w:val="both"/>
        <w:rPr>
          <w:rFonts w:ascii="Times New Roman" w:hAnsi="Times New Roman"/>
        </w:rPr>
      </w:pPr>
      <w:r>
        <w:rPr>
          <w:rFonts w:ascii="Times New Roman" w:hAnsi="Times New Roman"/>
        </w:rPr>
        <w:t xml:space="preserve">- дифференциация и индивидуализация обучения и воспитания с учетом особенностей когнитивного и эмоционального развития обучающихся; </w:t>
      </w:r>
    </w:p>
    <w:p w:rsidR="00CE5D77" w:rsidRDefault="00E87FC9">
      <w:pPr>
        <w:spacing w:line="240" w:lineRule="auto"/>
        <w:jc w:val="both"/>
        <w:rPr>
          <w:rFonts w:ascii="Times New Roman" w:hAnsi="Times New Roman"/>
        </w:rPr>
      </w:pPr>
      <w:r>
        <w:rPr>
          <w:rFonts w:ascii="Times New Roman" w:hAnsi="Times New Roman"/>
        </w:rPr>
        <w:t xml:space="preserve">- мониторинг возможностей и способностей обучающихся, выявление, поддержка и сопровождение одаренных детей; </w:t>
      </w:r>
    </w:p>
    <w:p w:rsidR="00CE5D77" w:rsidRDefault="00E87FC9">
      <w:pPr>
        <w:spacing w:line="240" w:lineRule="auto"/>
        <w:jc w:val="both"/>
        <w:rPr>
          <w:rFonts w:ascii="Times New Roman" w:hAnsi="Times New Roman"/>
        </w:rPr>
      </w:pPr>
      <w:r>
        <w:rPr>
          <w:rFonts w:ascii="Times New Roman" w:hAnsi="Times New Roman"/>
        </w:rPr>
        <w:t xml:space="preserve">- создание условий для последующего профессионального самоопределения; </w:t>
      </w:r>
    </w:p>
    <w:p w:rsidR="00CE5D77" w:rsidRDefault="00E87FC9">
      <w:pPr>
        <w:spacing w:line="240" w:lineRule="auto"/>
        <w:jc w:val="both"/>
        <w:rPr>
          <w:rFonts w:ascii="Times New Roman" w:hAnsi="Times New Roman"/>
        </w:rPr>
      </w:pPr>
      <w:r>
        <w:rPr>
          <w:rFonts w:ascii="Times New Roman" w:hAnsi="Times New Roman"/>
        </w:rPr>
        <w:t xml:space="preserve">- формирование коммуникативных навыков в разновозрастной среде и среде сверстников; </w:t>
      </w:r>
    </w:p>
    <w:p w:rsidR="00CE5D77" w:rsidRDefault="00E87FC9">
      <w:pPr>
        <w:spacing w:line="240" w:lineRule="auto"/>
        <w:jc w:val="both"/>
        <w:rPr>
          <w:rFonts w:ascii="Times New Roman" w:hAnsi="Times New Roman"/>
        </w:rPr>
      </w:pPr>
      <w:r>
        <w:rPr>
          <w:rFonts w:ascii="Times New Roman" w:hAnsi="Times New Roman"/>
        </w:rPr>
        <w:t xml:space="preserve">- поддержка детских объединений, ученического самоуправления; </w:t>
      </w:r>
    </w:p>
    <w:p w:rsidR="00CE5D77" w:rsidRDefault="00E87FC9">
      <w:pPr>
        <w:spacing w:line="240" w:lineRule="auto"/>
        <w:jc w:val="both"/>
        <w:rPr>
          <w:rFonts w:ascii="Times New Roman" w:hAnsi="Times New Roman"/>
        </w:rPr>
      </w:pPr>
      <w:r>
        <w:rPr>
          <w:rFonts w:ascii="Times New Roman" w:hAnsi="Times New Roman"/>
        </w:rPr>
        <w:t xml:space="preserve">- формирование психологической культуры поведения в информационной среде; </w:t>
      </w:r>
    </w:p>
    <w:p w:rsidR="00CE5D77" w:rsidRDefault="00E87FC9">
      <w:pPr>
        <w:spacing w:line="240" w:lineRule="auto"/>
        <w:jc w:val="both"/>
        <w:rPr>
          <w:rFonts w:ascii="Times New Roman" w:hAnsi="Times New Roman"/>
        </w:rPr>
      </w:pPr>
      <w:r>
        <w:rPr>
          <w:rFonts w:ascii="Times New Roman" w:hAnsi="Times New Roman"/>
        </w:rPr>
        <w:t xml:space="preserve">- развитие психологической культуры в области использования ИКТ. </w:t>
      </w:r>
    </w:p>
    <w:p w:rsidR="00CE5D77" w:rsidRDefault="00E87FC9">
      <w:pPr>
        <w:spacing w:line="240" w:lineRule="auto"/>
        <w:jc w:val="both"/>
        <w:rPr>
          <w:rFonts w:ascii="Times New Roman" w:hAnsi="Times New Roman"/>
        </w:rPr>
      </w:pPr>
      <w:r>
        <w:rPr>
          <w:rFonts w:ascii="Times New Roman" w:hAnsi="Times New Roman"/>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CE5D77" w:rsidRDefault="00E87FC9">
      <w:pPr>
        <w:spacing w:line="240" w:lineRule="auto"/>
        <w:jc w:val="both"/>
        <w:rPr>
          <w:rFonts w:ascii="Times New Roman" w:hAnsi="Times New Roman"/>
        </w:rPr>
      </w:pPr>
      <w:r>
        <w:rPr>
          <w:rFonts w:ascii="Times New Roman" w:hAnsi="Times New Roman"/>
        </w:rPr>
        <w:t xml:space="preserve">- обучающихся, испытывающих трудности в освоении программы основного общего образования, развитии и социальной адаптации; </w:t>
      </w:r>
    </w:p>
    <w:p w:rsidR="00CE5D77" w:rsidRDefault="00E87FC9">
      <w:pPr>
        <w:spacing w:line="240" w:lineRule="auto"/>
        <w:jc w:val="both"/>
        <w:rPr>
          <w:rFonts w:ascii="Times New Roman" w:hAnsi="Times New Roman"/>
        </w:rPr>
      </w:pPr>
      <w:r>
        <w:rPr>
          <w:rFonts w:ascii="Times New Roman" w:hAnsi="Times New Roman"/>
        </w:rPr>
        <w:t xml:space="preserve">- обучающихся, проявляющих индивидуальные способности, и одаренных; </w:t>
      </w:r>
    </w:p>
    <w:p w:rsidR="00CE5D77" w:rsidRDefault="00E87FC9">
      <w:pPr>
        <w:spacing w:line="240" w:lineRule="auto"/>
        <w:jc w:val="both"/>
        <w:rPr>
          <w:rFonts w:ascii="Times New Roman" w:hAnsi="Times New Roman"/>
        </w:rPr>
      </w:pPr>
      <w:r>
        <w:rPr>
          <w:rFonts w:ascii="Times New Roman" w:hAnsi="Times New Roman"/>
        </w:rPr>
        <w:t xml:space="preserve">- обучающихся с ОВЗ; </w:t>
      </w:r>
    </w:p>
    <w:p w:rsidR="00CE5D77" w:rsidRDefault="00E87FC9">
      <w:pPr>
        <w:spacing w:line="240" w:lineRule="auto"/>
        <w:jc w:val="both"/>
        <w:rPr>
          <w:rFonts w:ascii="Times New Roman" w:hAnsi="Times New Roman"/>
        </w:rPr>
      </w:pPr>
      <w:r>
        <w:rPr>
          <w:rFonts w:ascii="Times New Roman" w:hAnsi="Times New Roman"/>
        </w:rPr>
        <w:t xml:space="preserve">-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 родителей (законных представителей) несовершеннолетних обучающихся. </w:t>
      </w:r>
    </w:p>
    <w:p w:rsidR="00CE5D77" w:rsidRDefault="00E87FC9">
      <w:pPr>
        <w:spacing w:line="240" w:lineRule="auto"/>
        <w:jc w:val="both"/>
        <w:rPr>
          <w:rFonts w:ascii="Times New Roman" w:hAnsi="Times New Roman"/>
        </w:rPr>
      </w:pPr>
      <w:r>
        <w:rPr>
          <w:rFonts w:ascii="Times New Roman" w:hAnsi="Times New Roman"/>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CE5D77" w:rsidRDefault="00E87FC9">
      <w:pPr>
        <w:spacing w:line="240" w:lineRule="auto"/>
        <w:jc w:val="both"/>
        <w:rPr>
          <w:rFonts w:ascii="Times New Roman" w:hAnsi="Times New Roman"/>
        </w:rPr>
      </w:pPr>
      <w:r>
        <w:rPr>
          <w:rFonts w:ascii="Times New Roman" w:hAnsi="Times New Roman"/>
        </w:rPr>
        <w:lastRenderedPageBreak/>
        <w:t xml:space="preserve">В процессе реализации основной образовательной программы используются такие формы психолого-педагогического сопровождения как: </w:t>
      </w:r>
    </w:p>
    <w:p w:rsidR="00CE5D77" w:rsidRDefault="00E87FC9">
      <w:pPr>
        <w:spacing w:line="240" w:lineRule="auto"/>
        <w:jc w:val="both"/>
        <w:rPr>
          <w:rFonts w:ascii="Times New Roman" w:hAnsi="Times New Roman"/>
        </w:rPr>
      </w:pPr>
      <w:r>
        <w:rPr>
          <w:rFonts w:ascii="Times New Roman" w:hAnsi="Times New Roman"/>
        </w:rP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CE5D77" w:rsidRDefault="00E87FC9">
      <w:pPr>
        <w:spacing w:line="240" w:lineRule="auto"/>
        <w:jc w:val="both"/>
        <w:rPr>
          <w:rFonts w:ascii="Times New Roman" w:hAnsi="Times New Roman"/>
        </w:rPr>
      </w:pPr>
      <w:r>
        <w:rPr>
          <w:rFonts w:ascii="Times New Roman" w:hAnsi="Times New Roman"/>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CE5D77" w:rsidRDefault="00E87FC9">
      <w:pPr>
        <w:spacing w:line="240" w:lineRule="auto"/>
        <w:jc w:val="both"/>
        <w:rPr>
          <w:rFonts w:ascii="Times New Roman" w:hAnsi="Times New Roman"/>
        </w:rPr>
      </w:pPr>
      <w:r>
        <w:rPr>
          <w:rFonts w:ascii="Times New Roman" w:hAnsi="Times New Roman"/>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CE5D77" w:rsidRDefault="00E87FC9">
      <w:pPr>
        <w:spacing w:line="240" w:lineRule="auto"/>
        <w:jc w:val="both"/>
        <w:rPr>
          <w:rFonts w:ascii="Times New Roman" w:hAnsi="Times New Roman"/>
        </w:rPr>
      </w:pPr>
      <w:r>
        <w:rPr>
          <w:rFonts w:ascii="Times New Roman" w:hAnsi="Times New Roman"/>
          <w:b/>
          <w:bCs/>
          <w:i/>
          <w:iCs/>
        </w:rPr>
        <w:t xml:space="preserve">Финансово-экономические условия реализации образовательной программы среднего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Объем действующих расходных обязательств отражается в муниципальном задании Организации (см. официальный сайт Организации). Муниципальное задание устанавливает показатели, характеризующие качество и объем (содержание) муниципальной услуги (работы), а также порядок ее оказания (выполнения). </w:t>
      </w:r>
    </w:p>
    <w:p w:rsidR="00CE5D77" w:rsidRDefault="00E87FC9">
      <w:pPr>
        <w:spacing w:line="240" w:lineRule="auto"/>
        <w:jc w:val="both"/>
        <w:rPr>
          <w:rFonts w:ascii="Times New Roman" w:hAnsi="Times New Roman"/>
        </w:rPr>
      </w:pPr>
      <w:r>
        <w:rPr>
          <w:rFonts w:ascii="Times New Roman" w:hAnsi="Times New Roman"/>
        </w:rPr>
        <w:t xml:space="preserve">Финансовое обеспечение реализации образовательной программы основного общего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 </w:t>
      </w:r>
    </w:p>
    <w:p w:rsidR="00CE5D77" w:rsidRDefault="00E87FC9">
      <w:pPr>
        <w:spacing w:line="240" w:lineRule="auto"/>
        <w:jc w:val="both"/>
        <w:rPr>
          <w:rFonts w:ascii="Times New Roman" w:hAnsi="Times New Roman"/>
        </w:rPr>
      </w:pPr>
      <w:r>
        <w:rPr>
          <w:rFonts w:ascii="Times New Roman" w:hAnsi="Times New Roman"/>
        </w:rPr>
        <w:t xml:space="preserve">Обеспечение государственных гарантий реализации прав на получение общедоступного и бесплатного среднего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образования, дополнительного образования детей,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w:t>
      </w:r>
    </w:p>
    <w:p w:rsidR="00CE5D77" w:rsidRDefault="00E87FC9">
      <w:pPr>
        <w:spacing w:line="240" w:lineRule="auto"/>
        <w:jc w:val="both"/>
        <w:rPr>
          <w:rFonts w:ascii="Times New Roman" w:hAnsi="Times New Roman"/>
        </w:rPr>
      </w:pPr>
      <w:r>
        <w:rPr>
          <w:rFonts w:ascii="Times New Roman" w:hAnsi="Times New Roman"/>
        </w:rPr>
        <w:t xml:space="preserve">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среднего общего образования, включает: </w:t>
      </w:r>
    </w:p>
    <w:p w:rsidR="00CE5D77" w:rsidRDefault="00E87FC9">
      <w:pPr>
        <w:spacing w:line="240" w:lineRule="auto"/>
        <w:jc w:val="both"/>
        <w:rPr>
          <w:rFonts w:ascii="Times New Roman" w:hAnsi="Times New Roman"/>
        </w:rPr>
      </w:pPr>
      <w:r>
        <w:rPr>
          <w:rFonts w:ascii="Times New Roman" w:hAnsi="Times New Roman"/>
        </w:rPr>
        <w:t xml:space="preserve">расходы на оплату труда работников, участвующих в разработке и реализации образовательной программы среднего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расходы на приобретение учебников и учебных пособий, средств обучения; </w:t>
      </w:r>
    </w:p>
    <w:p w:rsidR="00CE5D77" w:rsidRDefault="00E87FC9">
      <w:pPr>
        <w:spacing w:line="240" w:lineRule="auto"/>
        <w:jc w:val="both"/>
        <w:rPr>
          <w:rFonts w:ascii="Times New Roman" w:hAnsi="Times New Roman"/>
        </w:rPr>
      </w:pPr>
      <w:r>
        <w:rPr>
          <w:rFonts w:ascii="Times New Roman" w:hAnsi="Times New Roman"/>
        </w:rPr>
        <w:t xml:space="preserve">прочие расходы (за исключением расходов на содержание зданий и оплату коммунальных услуг, осуществляемых из местных бюджетов). </w:t>
      </w:r>
    </w:p>
    <w:p w:rsidR="00CE5D77" w:rsidRDefault="00E87FC9">
      <w:pPr>
        <w:spacing w:line="240" w:lineRule="auto"/>
        <w:jc w:val="both"/>
        <w:rPr>
          <w:rFonts w:ascii="Times New Roman" w:hAnsi="Times New Roman"/>
        </w:rPr>
      </w:pPr>
      <w:r>
        <w:rPr>
          <w:rFonts w:ascii="Times New Roman" w:hAnsi="Times New Roman"/>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w:t>
      </w:r>
      <w:r>
        <w:rPr>
          <w:rFonts w:ascii="Times New Roman" w:hAnsi="Times New Roman"/>
        </w:rPr>
        <w:lastRenderedPageBreak/>
        <w:t xml:space="preserve">образовательными стандартами, в расчете на одного обучающегося, если иное не установлено законодательством. </w:t>
      </w:r>
    </w:p>
    <w:p w:rsidR="00CE5D77" w:rsidRDefault="00E87FC9">
      <w:pPr>
        <w:spacing w:line="240" w:lineRule="auto"/>
        <w:jc w:val="both"/>
        <w:rPr>
          <w:rFonts w:ascii="Times New Roman" w:hAnsi="Times New Roman"/>
        </w:rPr>
      </w:pPr>
      <w:r>
        <w:rPr>
          <w:rFonts w:ascii="Times New Roman" w:hAnsi="Times New Roman"/>
        </w:rPr>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CE5D77" w:rsidRDefault="00E87FC9">
      <w:pPr>
        <w:spacing w:line="240" w:lineRule="auto"/>
        <w:jc w:val="both"/>
        <w:rPr>
          <w:rFonts w:ascii="Times New Roman" w:hAnsi="Times New Roman"/>
        </w:rPr>
      </w:pPr>
      <w:r>
        <w:rPr>
          <w:rFonts w:ascii="Times New Roman" w:hAnsi="Times New Roman"/>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Пермского края, органов местного самоуправления. </w:t>
      </w:r>
    </w:p>
    <w:p w:rsidR="00CE5D77" w:rsidRDefault="00E87FC9">
      <w:pPr>
        <w:spacing w:line="240" w:lineRule="auto"/>
        <w:jc w:val="both"/>
        <w:rPr>
          <w:rFonts w:ascii="Times New Roman" w:hAnsi="Times New Roman"/>
        </w:rPr>
      </w:pPr>
      <w:r>
        <w:rPr>
          <w:rFonts w:ascii="Times New Roman" w:hAnsi="Times New Roman"/>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Пермского края в нормативы финансового обеспечения, не могут быть ниже уровня, соответствующего средней заработной плате в Пермском крае. </w:t>
      </w:r>
    </w:p>
    <w:p w:rsidR="00CE5D77" w:rsidRDefault="00E87FC9">
      <w:pPr>
        <w:spacing w:line="240" w:lineRule="auto"/>
        <w:jc w:val="both"/>
        <w:rPr>
          <w:rFonts w:ascii="Times New Roman" w:hAnsi="Times New Roman"/>
        </w:rPr>
      </w:pPr>
      <w:r>
        <w:rPr>
          <w:rFonts w:ascii="Times New Roman" w:hAnsi="Times New Roman"/>
        </w:rPr>
        <w:t xml:space="preserve">В связи с требованиями ФГОС СОО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CE5D77" w:rsidRDefault="00E87FC9">
      <w:pPr>
        <w:spacing w:line="240" w:lineRule="auto"/>
        <w:jc w:val="both"/>
        <w:rPr>
          <w:rFonts w:ascii="Times New Roman" w:hAnsi="Times New Roman"/>
        </w:rPr>
      </w:pPr>
      <w:r>
        <w:rPr>
          <w:rFonts w:ascii="Times New Roman" w:hAnsi="Times New Roman"/>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Пермского края, количеством обучающихся, соответствующими поправочными коэффициентами и локальным нормативным актом Организации, устанавливающим положение об оплате труда работников образовательной организации. </w:t>
      </w:r>
    </w:p>
    <w:p w:rsidR="00CE5D77" w:rsidRDefault="00E87FC9">
      <w:pPr>
        <w:spacing w:line="240" w:lineRule="auto"/>
        <w:jc w:val="both"/>
        <w:rPr>
          <w:rFonts w:ascii="Times New Roman" w:hAnsi="Times New Roman"/>
        </w:rPr>
      </w:pPr>
      <w:r>
        <w:rPr>
          <w:rFonts w:ascii="Times New Roman" w:hAnsi="Times New Roman"/>
        </w:rPr>
        <w:t xml:space="preserve">Размеры, порядок и условия осуществления стимулирующих выплат определяются локальными нормативными актами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среднего общего образования. В них включаются: </w:t>
      </w:r>
    </w:p>
    <w:p w:rsidR="00CE5D77" w:rsidRDefault="00E87FC9">
      <w:pPr>
        <w:spacing w:line="240" w:lineRule="auto"/>
        <w:jc w:val="both"/>
        <w:rPr>
          <w:rFonts w:ascii="Times New Roman" w:hAnsi="Times New Roman"/>
        </w:rPr>
      </w:pPr>
      <w:r>
        <w:rPr>
          <w:rFonts w:ascii="Times New Roman" w:hAnsi="Times New Roman"/>
        </w:rPr>
        <w:t xml:space="preserve">динамика учебных достижений обучающихся, активность их участия во внеурочной деятельности; </w:t>
      </w:r>
    </w:p>
    <w:p w:rsidR="00CE5D77" w:rsidRDefault="00E87FC9">
      <w:pPr>
        <w:spacing w:line="240" w:lineRule="auto"/>
        <w:jc w:val="both"/>
        <w:rPr>
          <w:rFonts w:ascii="Times New Roman" w:hAnsi="Times New Roman"/>
        </w:rPr>
      </w:pPr>
      <w:r>
        <w:rPr>
          <w:rFonts w:ascii="Times New Roman" w:hAnsi="Times New Roman"/>
        </w:rPr>
        <w:t xml:space="preserve">использование учителями современных педагогических технологий, в том числе здоровьесберегающих; </w:t>
      </w:r>
    </w:p>
    <w:p w:rsidR="00CE5D77" w:rsidRDefault="00E87FC9">
      <w:pPr>
        <w:spacing w:line="240" w:lineRule="auto"/>
        <w:jc w:val="both"/>
        <w:rPr>
          <w:rFonts w:ascii="Times New Roman" w:hAnsi="Times New Roman"/>
        </w:rPr>
      </w:pPr>
      <w:r>
        <w:rPr>
          <w:rFonts w:ascii="Times New Roman" w:hAnsi="Times New Roman"/>
        </w:rPr>
        <w:t xml:space="preserve">участие в методической работе, распространение передового педагогического опыта; </w:t>
      </w:r>
    </w:p>
    <w:p w:rsidR="00CE5D77" w:rsidRDefault="00E87FC9">
      <w:pPr>
        <w:spacing w:line="240" w:lineRule="auto"/>
        <w:jc w:val="both"/>
        <w:rPr>
          <w:rFonts w:ascii="Times New Roman" w:hAnsi="Times New Roman"/>
        </w:rPr>
      </w:pPr>
      <w:r>
        <w:rPr>
          <w:rFonts w:ascii="Times New Roman" w:hAnsi="Times New Roman"/>
        </w:rPr>
        <w:t xml:space="preserve">повышение уровня профессионального мастерства и др. </w:t>
      </w:r>
    </w:p>
    <w:p w:rsidR="00CE5D77" w:rsidRDefault="00E87FC9">
      <w:pPr>
        <w:spacing w:line="240" w:lineRule="auto"/>
        <w:jc w:val="both"/>
        <w:rPr>
          <w:rFonts w:ascii="Times New Roman" w:hAnsi="Times New Roman"/>
        </w:rPr>
      </w:pPr>
      <w:r>
        <w:rPr>
          <w:rFonts w:ascii="Times New Roman" w:hAnsi="Times New Roman"/>
        </w:rPr>
        <w:t xml:space="preserve">Организация самостоятельно определяет: </w:t>
      </w:r>
    </w:p>
    <w:p w:rsidR="00CE5D77" w:rsidRDefault="00E87FC9">
      <w:pPr>
        <w:spacing w:line="240" w:lineRule="auto"/>
        <w:jc w:val="both"/>
        <w:rPr>
          <w:rFonts w:ascii="Times New Roman" w:hAnsi="Times New Roman"/>
        </w:rPr>
      </w:pPr>
      <w:r>
        <w:rPr>
          <w:rFonts w:ascii="Times New Roman" w:hAnsi="Times New Roman"/>
        </w:rPr>
        <w:t xml:space="preserve">соотношение базовой и стимулирующей части фонда оплаты труда; </w:t>
      </w:r>
    </w:p>
    <w:p w:rsidR="00CE5D77" w:rsidRDefault="00E87FC9">
      <w:pPr>
        <w:spacing w:line="240" w:lineRule="auto"/>
        <w:jc w:val="both"/>
        <w:rPr>
          <w:rFonts w:ascii="Times New Roman" w:hAnsi="Times New Roman"/>
        </w:rPr>
      </w:pPr>
      <w:r>
        <w:rPr>
          <w:rFonts w:ascii="Times New Roman" w:hAnsi="Times New Roman"/>
        </w:rPr>
        <w:t xml:space="preserve">соотношение фонда оплаты труда руководящего, педагогического, административно-хозяйственного, учебно-вспомогательного и иного персонала; </w:t>
      </w:r>
    </w:p>
    <w:p w:rsidR="00CE5D77" w:rsidRDefault="00E87FC9">
      <w:pPr>
        <w:spacing w:line="240" w:lineRule="auto"/>
        <w:jc w:val="both"/>
        <w:rPr>
          <w:rFonts w:ascii="Times New Roman" w:hAnsi="Times New Roman"/>
        </w:rPr>
      </w:pPr>
      <w:r>
        <w:rPr>
          <w:rFonts w:ascii="Times New Roman" w:hAnsi="Times New Roman"/>
        </w:rPr>
        <w:t xml:space="preserve">соотношение общей и специальной частей внутри базовой части фонда оплаты труда; </w:t>
      </w:r>
    </w:p>
    <w:p w:rsidR="00CE5D77" w:rsidRDefault="00E87FC9">
      <w:pPr>
        <w:spacing w:line="240" w:lineRule="auto"/>
        <w:jc w:val="both"/>
        <w:rPr>
          <w:rFonts w:ascii="Times New Roman" w:hAnsi="Times New Roman"/>
        </w:rPr>
      </w:pPr>
      <w:r>
        <w:rPr>
          <w:rFonts w:ascii="Times New Roman" w:hAnsi="Times New Roman"/>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CE5D77" w:rsidRDefault="00E87FC9">
      <w:pPr>
        <w:spacing w:line="240" w:lineRule="auto"/>
        <w:jc w:val="both"/>
        <w:rPr>
          <w:rFonts w:ascii="Times New Roman" w:hAnsi="Times New Roman"/>
        </w:rPr>
      </w:pPr>
      <w:r>
        <w:rPr>
          <w:rFonts w:ascii="Times New Roman" w:hAnsi="Times New Roman"/>
        </w:rPr>
        <w:lastRenderedPageBreak/>
        <w:t xml:space="preserve">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 </w:t>
      </w:r>
    </w:p>
    <w:p w:rsidR="00CE5D77" w:rsidRDefault="00E87FC9">
      <w:pPr>
        <w:spacing w:line="240" w:lineRule="auto"/>
        <w:jc w:val="both"/>
        <w:rPr>
          <w:rFonts w:ascii="Times New Roman" w:hAnsi="Times New Roman"/>
        </w:rPr>
      </w:pPr>
      <w:r>
        <w:rPr>
          <w:rFonts w:ascii="Times New Roman" w:hAnsi="Times New Roman"/>
        </w:rPr>
        <w:t xml:space="preserve">При необходимости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это отражается в локальных нормативных актах. </w:t>
      </w:r>
    </w:p>
    <w:p w:rsidR="00CE5D77" w:rsidRDefault="00E87FC9">
      <w:pPr>
        <w:spacing w:line="240" w:lineRule="auto"/>
        <w:jc w:val="both"/>
        <w:rPr>
          <w:rFonts w:ascii="Times New Roman" w:hAnsi="Times New Roman"/>
        </w:rPr>
      </w:pPr>
      <w:r>
        <w:rPr>
          <w:rFonts w:ascii="Times New Roman" w:hAnsi="Times New Roman"/>
        </w:rPr>
        <w:t xml:space="preserve">Взаимодействие осуществляется: </w:t>
      </w:r>
    </w:p>
    <w:p w:rsidR="00CE5D77" w:rsidRDefault="00E87FC9">
      <w:pPr>
        <w:spacing w:line="240" w:lineRule="auto"/>
        <w:jc w:val="both"/>
        <w:rPr>
          <w:rFonts w:ascii="Times New Roman" w:hAnsi="Times New Roman"/>
        </w:rPr>
      </w:pPr>
      <w:r>
        <w:rPr>
          <w:rFonts w:ascii="Times New Roman" w:hAnsi="Times New Roman"/>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CE5D77" w:rsidRDefault="00E87FC9">
      <w:pPr>
        <w:spacing w:line="240" w:lineRule="auto"/>
        <w:jc w:val="both"/>
        <w:rPr>
          <w:rFonts w:ascii="Times New Roman" w:hAnsi="Times New Roman"/>
        </w:rPr>
      </w:pPr>
      <w:r>
        <w:rPr>
          <w:rFonts w:ascii="Times New Roman" w:hAnsi="Times New Roman"/>
        </w:rP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CE5D77" w:rsidRDefault="00E87FC9">
      <w:pPr>
        <w:spacing w:line="240" w:lineRule="auto"/>
        <w:jc w:val="both"/>
        <w:rPr>
          <w:rFonts w:ascii="Times New Roman" w:hAnsi="Times New Roman"/>
        </w:rPr>
      </w:pPr>
      <w:r>
        <w:rPr>
          <w:rFonts w:ascii="Times New Roman" w:hAnsi="Times New Roman"/>
          <w:b/>
          <w:bCs/>
        </w:rPr>
        <w:t xml:space="preserve">Материально-техническое и учебно-методическое обеспечение программы основного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Материально-техническая база образовательной организации обеспечивает: </w:t>
      </w:r>
    </w:p>
    <w:p w:rsidR="00CE5D77" w:rsidRDefault="00E87FC9">
      <w:pPr>
        <w:spacing w:line="240" w:lineRule="auto"/>
        <w:jc w:val="both"/>
        <w:rPr>
          <w:rFonts w:ascii="Times New Roman" w:hAnsi="Times New Roman"/>
        </w:rPr>
      </w:pPr>
      <w:r>
        <w:rPr>
          <w:rFonts w:ascii="Times New Roman" w:hAnsi="Times New Roman"/>
        </w:rPr>
        <w:t xml:space="preserve">- возможность достижения обучающимися результатов освоения программы среднего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 безопасность и комфортность организации учебного процесса; </w:t>
      </w:r>
    </w:p>
    <w:p w:rsidR="00CE5D77" w:rsidRDefault="00E87FC9">
      <w:pPr>
        <w:spacing w:line="240" w:lineRule="auto"/>
        <w:jc w:val="both"/>
        <w:rPr>
          <w:rFonts w:ascii="Times New Roman" w:hAnsi="Times New Roman"/>
        </w:rPr>
      </w:pPr>
      <w:r>
        <w:rPr>
          <w:rFonts w:ascii="Times New Roman" w:hAnsi="Times New Roman"/>
        </w:rPr>
        <w:t xml:space="preserve">соблюдение санитарно-эпидемиологических и санитарно-гигиенических правил и нормативов; </w:t>
      </w:r>
    </w:p>
    <w:p w:rsidR="00CE5D77" w:rsidRDefault="00E87FC9">
      <w:pPr>
        <w:spacing w:line="240" w:lineRule="auto"/>
        <w:jc w:val="both"/>
        <w:rPr>
          <w:rFonts w:ascii="Times New Roman" w:hAnsi="Times New Roman"/>
        </w:rPr>
      </w:pPr>
      <w:r>
        <w:rPr>
          <w:rFonts w:ascii="Times New Roman" w:hAnsi="Times New Roman"/>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CE5D77" w:rsidRDefault="00E87FC9">
      <w:pPr>
        <w:spacing w:line="240" w:lineRule="auto"/>
        <w:jc w:val="both"/>
        <w:rPr>
          <w:rFonts w:ascii="Times New Roman" w:hAnsi="Times New Roman"/>
        </w:rPr>
      </w:pPr>
      <w:r>
        <w:rPr>
          <w:rFonts w:ascii="Times New Roman" w:hAnsi="Times New Roman"/>
        </w:rPr>
        <w:t xml:space="preserve">Критериальными источниками оценки материально-технических условий образовательной деятельности являются требования ФГОС СОО, лицензионные требования и условия, а также соответствующие приказы и методические рекомендации. </w:t>
      </w:r>
    </w:p>
    <w:p w:rsidR="00CE5D77" w:rsidRDefault="00E87FC9">
      <w:pPr>
        <w:spacing w:line="240" w:lineRule="auto"/>
        <w:jc w:val="both"/>
        <w:rPr>
          <w:rFonts w:ascii="Times New Roman" w:hAnsi="Times New Roman"/>
        </w:rPr>
      </w:pPr>
      <w:r>
        <w:rPr>
          <w:rFonts w:ascii="Times New Roman" w:hAnsi="Times New Roman"/>
        </w:rPr>
        <w:t xml:space="preserve">- перечни, утверждённые региональными нормативными актами и локальными актами Организации, разработанные с учётом особенностей реализации основной образовательной программы; </w:t>
      </w:r>
    </w:p>
    <w:p w:rsidR="00CE5D77" w:rsidRDefault="00E87FC9">
      <w:pPr>
        <w:spacing w:line="240" w:lineRule="auto"/>
        <w:jc w:val="both"/>
        <w:rPr>
          <w:rFonts w:ascii="Times New Roman" w:hAnsi="Times New Roman"/>
        </w:rPr>
      </w:pPr>
      <w:r>
        <w:rPr>
          <w:rFonts w:ascii="Times New Roman" w:hAnsi="Times New Roman"/>
        </w:rPr>
        <w:t xml:space="preserve">В зональную структуру Организации включены: </w:t>
      </w:r>
    </w:p>
    <w:p w:rsidR="00CE5D77" w:rsidRDefault="00E87FC9">
      <w:pPr>
        <w:spacing w:line="240" w:lineRule="auto"/>
        <w:jc w:val="both"/>
        <w:rPr>
          <w:rFonts w:ascii="Times New Roman" w:hAnsi="Times New Roman"/>
        </w:rPr>
      </w:pPr>
      <w:r>
        <w:rPr>
          <w:rFonts w:ascii="Times New Roman" w:hAnsi="Times New Roman"/>
        </w:rPr>
        <w:t xml:space="preserve">входная зона; </w:t>
      </w:r>
    </w:p>
    <w:p w:rsidR="00CE5D77" w:rsidRDefault="00E87FC9">
      <w:pPr>
        <w:spacing w:line="240" w:lineRule="auto"/>
        <w:jc w:val="both"/>
        <w:rPr>
          <w:rFonts w:ascii="Times New Roman" w:hAnsi="Times New Roman"/>
        </w:rPr>
      </w:pPr>
      <w:r>
        <w:rPr>
          <w:rFonts w:ascii="Times New Roman" w:hAnsi="Times New Roman"/>
        </w:rPr>
        <w:t xml:space="preserve">учебные классы с рабочими местами обучающихся и педагогических работников; </w:t>
      </w:r>
    </w:p>
    <w:p w:rsidR="00CE5D77" w:rsidRDefault="00E87FC9">
      <w:pPr>
        <w:spacing w:line="240" w:lineRule="auto"/>
        <w:jc w:val="both"/>
        <w:rPr>
          <w:rFonts w:ascii="Times New Roman" w:hAnsi="Times New Roman"/>
        </w:rPr>
      </w:pPr>
      <w:r>
        <w:rPr>
          <w:rFonts w:ascii="Times New Roman" w:hAnsi="Times New Roman"/>
        </w:rPr>
        <w:t xml:space="preserve">учебные кабинеты (мастерские) для занятий технологией, музыкой, изобразительным искусством, </w:t>
      </w:r>
    </w:p>
    <w:p w:rsidR="00CE5D77" w:rsidRDefault="00E87FC9">
      <w:pPr>
        <w:spacing w:line="240" w:lineRule="auto"/>
        <w:jc w:val="both"/>
        <w:rPr>
          <w:rFonts w:ascii="Times New Roman" w:hAnsi="Times New Roman"/>
        </w:rPr>
      </w:pPr>
      <w:r>
        <w:rPr>
          <w:rFonts w:ascii="Times New Roman" w:hAnsi="Times New Roman"/>
        </w:rPr>
        <w:t xml:space="preserve">библиотека с рабочими зонами: книгохранилищем, медиатекой, читальным залом; </w:t>
      </w:r>
    </w:p>
    <w:p w:rsidR="00CE5D77" w:rsidRDefault="00E87FC9">
      <w:pPr>
        <w:spacing w:line="240" w:lineRule="auto"/>
        <w:jc w:val="both"/>
        <w:rPr>
          <w:rFonts w:ascii="Times New Roman" w:hAnsi="Times New Roman"/>
        </w:rPr>
      </w:pPr>
      <w:r>
        <w:rPr>
          <w:rFonts w:ascii="Times New Roman" w:hAnsi="Times New Roman"/>
        </w:rPr>
        <w:t xml:space="preserve">актовый зал; </w:t>
      </w:r>
    </w:p>
    <w:p w:rsidR="00CE5D77" w:rsidRDefault="00E87FC9">
      <w:pPr>
        <w:spacing w:line="240" w:lineRule="auto"/>
        <w:jc w:val="both"/>
        <w:rPr>
          <w:rFonts w:ascii="Times New Roman" w:hAnsi="Times New Roman"/>
        </w:rPr>
      </w:pPr>
      <w:r>
        <w:rPr>
          <w:rFonts w:ascii="Times New Roman" w:hAnsi="Times New Roman"/>
        </w:rPr>
        <w:t xml:space="preserve">спортивные сооружения (залы, стадион, спортивные площадки); </w:t>
      </w:r>
    </w:p>
    <w:p w:rsidR="00CE5D77" w:rsidRDefault="00E87FC9">
      <w:pPr>
        <w:spacing w:line="240" w:lineRule="auto"/>
        <w:jc w:val="both"/>
        <w:rPr>
          <w:rFonts w:ascii="Times New Roman" w:hAnsi="Times New Roman"/>
        </w:rPr>
      </w:pPr>
      <w:r>
        <w:rPr>
          <w:rFonts w:ascii="Times New Roman" w:hAnsi="Times New Roman"/>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CE5D77" w:rsidRDefault="00E87FC9">
      <w:pPr>
        <w:spacing w:line="240" w:lineRule="auto"/>
        <w:jc w:val="both"/>
        <w:rPr>
          <w:rFonts w:ascii="Times New Roman" w:hAnsi="Times New Roman"/>
        </w:rPr>
      </w:pPr>
      <w:r>
        <w:rPr>
          <w:rFonts w:ascii="Times New Roman" w:hAnsi="Times New Roman"/>
        </w:rPr>
        <w:t xml:space="preserve">административные помещения; </w:t>
      </w:r>
    </w:p>
    <w:p w:rsidR="00CE5D77" w:rsidRDefault="00E87FC9">
      <w:pPr>
        <w:spacing w:line="240" w:lineRule="auto"/>
        <w:jc w:val="both"/>
        <w:rPr>
          <w:rFonts w:ascii="Times New Roman" w:hAnsi="Times New Roman"/>
        </w:rPr>
      </w:pPr>
      <w:r>
        <w:rPr>
          <w:rFonts w:ascii="Times New Roman" w:hAnsi="Times New Roman"/>
        </w:rPr>
        <w:t xml:space="preserve">гардероб, санузлы; </w:t>
      </w:r>
    </w:p>
    <w:p w:rsidR="00CE5D77" w:rsidRDefault="00E87FC9">
      <w:pPr>
        <w:spacing w:line="240" w:lineRule="auto"/>
        <w:jc w:val="both"/>
        <w:rPr>
          <w:rFonts w:ascii="Times New Roman" w:hAnsi="Times New Roman"/>
        </w:rPr>
      </w:pPr>
      <w:r>
        <w:rPr>
          <w:rFonts w:ascii="Times New Roman" w:hAnsi="Times New Roman"/>
        </w:rPr>
        <w:lastRenderedPageBreak/>
        <w:t xml:space="preserve">В основной комплект школьной мебели и оборудования входят: </w:t>
      </w:r>
    </w:p>
    <w:p w:rsidR="00CE5D77" w:rsidRDefault="00E87FC9">
      <w:pPr>
        <w:spacing w:line="240" w:lineRule="auto"/>
        <w:jc w:val="both"/>
        <w:rPr>
          <w:rFonts w:ascii="Times New Roman" w:hAnsi="Times New Roman"/>
        </w:rPr>
      </w:pPr>
      <w:r>
        <w:rPr>
          <w:rFonts w:ascii="Times New Roman" w:hAnsi="Times New Roman"/>
        </w:rPr>
        <w:t xml:space="preserve">доска классная; </w:t>
      </w:r>
    </w:p>
    <w:p w:rsidR="00CE5D77" w:rsidRDefault="00E87FC9">
      <w:pPr>
        <w:spacing w:line="240" w:lineRule="auto"/>
        <w:jc w:val="both"/>
        <w:rPr>
          <w:rFonts w:ascii="Times New Roman" w:hAnsi="Times New Roman"/>
        </w:rPr>
      </w:pPr>
      <w:r>
        <w:rPr>
          <w:rFonts w:ascii="Times New Roman" w:hAnsi="Times New Roman"/>
        </w:rPr>
        <w:t xml:space="preserve">стол учителя; </w:t>
      </w:r>
    </w:p>
    <w:p w:rsidR="00CE5D77" w:rsidRDefault="00E87FC9">
      <w:pPr>
        <w:spacing w:line="240" w:lineRule="auto"/>
        <w:jc w:val="both"/>
        <w:rPr>
          <w:rFonts w:ascii="Times New Roman" w:hAnsi="Times New Roman"/>
        </w:rPr>
      </w:pPr>
      <w:r>
        <w:rPr>
          <w:rFonts w:ascii="Times New Roman" w:hAnsi="Times New Roman"/>
        </w:rPr>
        <w:t xml:space="preserve">кресло для учителя; </w:t>
      </w:r>
    </w:p>
    <w:p w:rsidR="00CE5D77" w:rsidRDefault="00E87FC9">
      <w:pPr>
        <w:spacing w:line="240" w:lineRule="auto"/>
        <w:jc w:val="both"/>
        <w:rPr>
          <w:rFonts w:ascii="Times New Roman" w:hAnsi="Times New Roman"/>
        </w:rPr>
      </w:pPr>
      <w:r>
        <w:rPr>
          <w:rFonts w:ascii="Times New Roman" w:hAnsi="Times New Roman"/>
        </w:rPr>
        <w:t xml:space="preserve">стол ученический (регулируемый по высоте); </w:t>
      </w:r>
    </w:p>
    <w:p w:rsidR="00CE5D77" w:rsidRDefault="00E87FC9">
      <w:pPr>
        <w:spacing w:line="240" w:lineRule="auto"/>
        <w:jc w:val="both"/>
        <w:rPr>
          <w:rFonts w:ascii="Times New Roman" w:hAnsi="Times New Roman"/>
        </w:rPr>
      </w:pPr>
      <w:r>
        <w:rPr>
          <w:rFonts w:ascii="Times New Roman" w:hAnsi="Times New Roman"/>
        </w:rPr>
        <w:t xml:space="preserve">стул ученический (регулируемый по высоте); </w:t>
      </w:r>
    </w:p>
    <w:p w:rsidR="00CE5D77" w:rsidRDefault="00E87FC9">
      <w:pPr>
        <w:spacing w:line="240" w:lineRule="auto"/>
        <w:jc w:val="both"/>
        <w:rPr>
          <w:rFonts w:ascii="Times New Roman" w:hAnsi="Times New Roman"/>
        </w:rPr>
      </w:pPr>
      <w:r>
        <w:rPr>
          <w:rFonts w:ascii="Times New Roman" w:hAnsi="Times New Roman"/>
        </w:rPr>
        <w:t xml:space="preserve">шкаф для хранения учебных пособий; </w:t>
      </w:r>
    </w:p>
    <w:p w:rsidR="00CE5D77" w:rsidRDefault="00E87FC9">
      <w:pPr>
        <w:spacing w:line="240" w:lineRule="auto"/>
        <w:jc w:val="both"/>
        <w:rPr>
          <w:rFonts w:ascii="Times New Roman" w:hAnsi="Times New Roman"/>
        </w:rPr>
      </w:pPr>
      <w:r>
        <w:rPr>
          <w:rFonts w:ascii="Times New Roman" w:hAnsi="Times New Roman"/>
        </w:rPr>
        <w:t xml:space="preserve">стеллаж демонстрационный. </w:t>
      </w:r>
    </w:p>
    <w:p w:rsidR="00CE5D77" w:rsidRDefault="00E87FC9">
      <w:pPr>
        <w:spacing w:line="240" w:lineRule="auto"/>
        <w:jc w:val="both"/>
        <w:rPr>
          <w:rFonts w:ascii="Times New Roman" w:hAnsi="Times New Roman"/>
        </w:rPr>
      </w:pPr>
      <w:r>
        <w:rPr>
          <w:rFonts w:ascii="Times New Roman" w:hAnsi="Times New Roman"/>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CE5D77" w:rsidRDefault="00E87FC9">
      <w:pPr>
        <w:spacing w:line="240" w:lineRule="auto"/>
        <w:jc w:val="both"/>
        <w:rPr>
          <w:rFonts w:ascii="Times New Roman" w:hAnsi="Times New Roman"/>
        </w:rPr>
      </w:pPr>
      <w:r>
        <w:rPr>
          <w:rFonts w:ascii="Times New Roman" w:hAnsi="Times New Roman"/>
        </w:rPr>
        <w:t xml:space="preserve">В основной комплект технических средств входят: </w:t>
      </w:r>
    </w:p>
    <w:p w:rsidR="00CE5D77" w:rsidRDefault="00E87FC9">
      <w:pPr>
        <w:spacing w:line="240" w:lineRule="auto"/>
        <w:jc w:val="both"/>
        <w:rPr>
          <w:rFonts w:ascii="Times New Roman" w:hAnsi="Times New Roman"/>
        </w:rPr>
      </w:pPr>
      <w:r>
        <w:rPr>
          <w:rFonts w:ascii="Times New Roman" w:hAnsi="Times New Roman"/>
        </w:rPr>
        <w:t xml:space="preserve">компьютер/ноутбук учителя с периферией; </w:t>
      </w:r>
    </w:p>
    <w:p w:rsidR="00CE5D77" w:rsidRDefault="00E87FC9">
      <w:pPr>
        <w:spacing w:line="240" w:lineRule="auto"/>
        <w:jc w:val="both"/>
        <w:rPr>
          <w:rFonts w:ascii="Times New Roman" w:hAnsi="Times New Roman"/>
        </w:rPr>
      </w:pPr>
      <w:r>
        <w:rPr>
          <w:rFonts w:ascii="Times New Roman" w:hAnsi="Times New Roman"/>
        </w:rPr>
        <w:t xml:space="preserve">многофункциональное устройство/принтер, сканер, ксерокс; </w:t>
      </w:r>
    </w:p>
    <w:p w:rsidR="00CE5D77" w:rsidRDefault="00E87FC9">
      <w:pPr>
        <w:spacing w:line="240" w:lineRule="auto"/>
        <w:jc w:val="both"/>
        <w:rPr>
          <w:rFonts w:ascii="Times New Roman" w:hAnsi="Times New Roman"/>
        </w:rPr>
      </w:pPr>
      <w:r>
        <w:rPr>
          <w:rFonts w:ascii="Times New Roman" w:hAnsi="Times New Roman"/>
        </w:rPr>
        <w:t xml:space="preserve">сетевой фильтр; </w:t>
      </w:r>
    </w:p>
    <w:p w:rsidR="00CE5D77" w:rsidRDefault="00E87FC9">
      <w:pPr>
        <w:spacing w:line="240" w:lineRule="auto"/>
        <w:jc w:val="both"/>
        <w:rPr>
          <w:rFonts w:ascii="Times New Roman" w:hAnsi="Times New Roman"/>
        </w:rPr>
      </w:pPr>
      <w:r>
        <w:rPr>
          <w:rFonts w:ascii="Times New Roman" w:hAnsi="Times New Roman"/>
        </w:rPr>
        <w:t xml:space="preserve">документ-камера. </w:t>
      </w:r>
    </w:p>
    <w:p w:rsidR="00CE5D77" w:rsidRDefault="00E87FC9">
      <w:pPr>
        <w:spacing w:line="240" w:lineRule="auto"/>
        <w:jc w:val="both"/>
        <w:rPr>
          <w:rFonts w:ascii="Times New Roman" w:hAnsi="Times New Roman"/>
        </w:rPr>
      </w:pPr>
      <w:r>
        <w:rPr>
          <w:rFonts w:ascii="Times New Roman" w:hAnsi="Times New Roman"/>
        </w:rPr>
        <w:t xml:space="preserve">Учебные классы и кабинеты включают следующие зоны: </w:t>
      </w:r>
    </w:p>
    <w:p w:rsidR="00CE5D77" w:rsidRDefault="00E87FC9">
      <w:pPr>
        <w:spacing w:line="240" w:lineRule="auto"/>
        <w:jc w:val="both"/>
        <w:rPr>
          <w:rFonts w:ascii="Times New Roman" w:hAnsi="Times New Roman"/>
        </w:rPr>
      </w:pPr>
      <w:r>
        <w:rPr>
          <w:rFonts w:ascii="Times New Roman" w:hAnsi="Times New Roman"/>
        </w:rPr>
        <w:t xml:space="preserve">рабочее место учителя с пространством для размещения часто используемого оснащения; </w:t>
      </w:r>
    </w:p>
    <w:p w:rsidR="00CE5D77" w:rsidRDefault="00E87FC9">
      <w:pPr>
        <w:spacing w:line="240" w:lineRule="auto"/>
        <w:jc w:val="both"/>
        <w:rPr>
          <w:rFonts w:ascii="Times New Roman" w:hAnsi="Times New Roman"/>
        </w:rPr>
      </w:pPr>
      <w:r>
        <w:rPr>
          <w:rFonts w:ascii="Times New Roman" w:hAnsi="Times New Roman"/>
        </w:rPr>
        <w:t xml:space="preserve">рабочую зону обучающихся с местом для размещения личных вещей; </w:t>
      </w:r>
    </w:p>
    <w:p w:rsidR="00CE5D77" w:rsidRDefault="00E87FC9">
      <w:pPr>
        <w:spacing w:line="240" w:lineRule="auto"/>
        <w:jc w:val="both"/>
        <w:rPr>
          <w:rFonts w:ascii="Times New Roman" w:hAnsi="Times New Roman"/>
        </w:rPr>
      </w:pPr>
      <w:r>
        <w:rPr>
          <w:rFonts w:ascii="Times New Roman" w:hAnsi="Times New Roman"/>
        </w:rPr>
        <w:t xml:space="preserve">пространство для размещения и хранения учебного оборудования. </w:t>
      </w:r>
    </w:p>
    <w:p w:rsidR="00CE5D77" w:rsidRDefault="00E87FC9">
      <w:pPr>
        <w:spacing w:line="240" w:lineRule="auto"/>
        <w:jc w:val="both"/>
        <w:rPr>
          <w:rFonts w:ascii="Times New Roman" w:hAnsi="Times New Roman"/>
        </w:rPr>
      </w:pPr>
      <w:r>
        <w:rPr>
          <w:rFonts w:ascii="Times New Roman" w:hAnsi="Times New Roman"/>
        </w:rPr>
        <w:t xml:space="preserve">Комплектование классов и учебных кабинетов формируется с учётом: </w:t>
      </w:r>
    </w:p>
    <w:p w:rsidR="00CE5D77" w:rsidRDefault="00E87FC9">
      <w:pPr>
        <w:spacing w:line="240" w:lineRule="auto"/>
        <w:jc w:val="both"/>
        <w:rPr>
          <w:rFonts w:ascii="Times New Roman" w:hAnsi="Times New Roman"/>
        </w:rPr>
      </w:pPr>
      <w:r>
        <w:rPr>
          <w:rFonts w:ascii="Times New Roman" w:hAnsi="Times New Roman"/>
        </w:rPr>
        <w:t xml:space="preserve">возрастных и индивидуальных психологических особенностей обучающихся; </w:t>
      </w:r>
    </w:p>
    <w:p w:rsidR="00CE5D77" w:rsidRDefault="00E87FC9">
      <w:pPr>
        <w:spacing w:line="240" w:lineRule="auto"/>
        <w:jc w:val="both"/>
        <w:rPr>
          <w:rFonts w:ascii="Times New Roman" w:hAnsi="Times New Roman"/>
        </w:rPr>
      </w:pPr>
      <w:r>
        <w:rPr>
          <w:rFonts w:ascii="Times New Roman" w:hAnsi="Times New Roman"/>
        </w:rPr>
        <w:t xml:space="preserve">ориентации на достижение личностных, метапредметных и предметных результатов обучения; </w:t>
      </w:r>
    </w:p>
    <w:p w:rsidR="00CE5D77" w:rsidRDefault="00E87FC9">
      <w:pPr>
        <w:spacing w:line="240" w:lineRule="auto"/>
        <w:jc w:val="both"/>
        <w:rPr>
          <w:rFonts w:ascii="Times New Roman" w:hAnsi="Times New Roman"/>
        </w:rPr>
      </w:pPr>
      <w:r>
        <w:rPr>
          <w:rFonts w:ascii="Times New Roman" w:hAnsi="Times New Roman"/>
        </w:rPr>
        <w:t xml:space="preserve">необходимости и достаточности; </w:t>
      </w:r>
    </w:p>
    <w:p w:rsidR="00CE5D77" w:rsidRDefault="00E87FC9">
      <w:pPr>
        <w:spacing w:line="240" w:lineRule="auto"/>
        <w:jc w:val="both"/>
        <w:rPr>
          <w:rFonts w:ascii="Times New Roman" w:hAnsi="Times New Roman"/>
        </w:rPr>
      </w:pPr>
      <w:r>
        <w:rPr>
          <w:rFonts w:ascii="Times New Roman" w:hAnsi="Times New Roman"/>
        </w:rPr>
        <w:t xml:space="preserve">универсальности, возможности применения одних и тех же средств обучения для решения комплекса задач. </w:t>
      </w:r>
    </w:p>
    <w:p w:rsidR="00CE5D77" w:rsidRDefault="00E87FC9">
      <w:pPr>
        <w:spacing w:line="240" w:lineRule="auto"/>
        <w:jc w:val="both"/>
        <w:rPr>
          <w:rFonts w:ascii="Times New Roman" w:hAnsi="Times New Roman"/>
        </w:rPr>
      </w:pPr>
      <w:r>
        <w:rPr>
          <w:rFonts w:ascii="Times New Roman" w:hAnsi="Times New Roman"/>
        </w:rPr>
        <w:t xml:space="preserve">Интегрированным результатом выполнения условий реализации программы среднего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CE5D77" w:rsidRDefault="00E87FC9">
      <w:pPr>
        <w:spacing w:line="240" w:lineRule="auto"/>
        <w:jc w:val="both"/>
        <w:rPr>
          <w:rFonts w:ascii="Times New Roman" w:hAnsi="Times New Roman"/>
        </w:rPr>
      </w:pPr>
      <w:r>
        <w:rPr>
          <w:rFonts w:ascii="Times New Roman" w:hAnsi="Times New Roman"/>
        </w:rPr>
        <w:t xml:space="preserve">обеспечивающей получение качественного среднего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CE5D77" w:rsidRDefault="00E87FC9">
      <w:pPr>
        <w:spacing w:line="240" w:lineRule="auto"/>
        <w:jc w:val="both"/>
        <w:rPr>
          <w:rFonts w:ascii="Times New Roman" w:hAnsi="Times New Roman"/>
        </w:rPr>
      </w:pPr>
      <w:r>
        <w:rPr>
          <w:rFonts w:ascii="Times New Roman" w:hAnsi="Times New Roman"/>
        </w:rPr>
        <w:t xml:space="preserve">гарантирующей безопасность, охрану и укрепление физического, психического здоровья и социального благополучия обучающихся. </w:t>
      </w:r>
    </w:p>
    <w:p w:rsidR="00CE5D77" w:rsidRDefault="00E87FC9">
      <w:pPr>
        <w:spacing w:line="240" w:lineRule="auto"/>
        <w:jc w:val="both"/>
        <w:rPr>
          <w:rFonts w:ascii="Times New Roman" w:hAnsi="Times New Roman"/>
        </w:rPr>
      </w:pPr>
      <w:r>
        <w:rPr>
          <w:rFonts w:ascii="Times New Roman" w:hAnsi="Times New Roman"/>
          <w:b/>
          <w:bCs/>
          <w:i/>
          <w:iCs/>
        </w:rPr>
        <w:t xml:space="preserve">Информационно-образовательная среда </w:t>
      </w:r>
    </w:p>
    <w:p w:rsidR="00CE5D77" w:rsidRDefault="00E87FC9">
      <w:pPr>
        <w:spacing w:line="240" w:lineRule="auto"/>
        <w:jc w:val="both"/>
        <w:rPr>
          <w:rFonts w:ascii="Times New Roman" w:hAnsi="Times New Roman"/>
        </w:rPr>
      </w:pPr>
      <w:r>
        <w:rPr>
          <w:rFonts w:ascii="Times New Roman" w:hAnsi="Times New Roman"/>
        </w:rPr>
        <w:lastRenderedPageBreak/>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CE5D77" w:rsidRDefault="00E87FC9">
      <w:pPr>
        <w:spacing w:line="240" w:lineRule="auto"/>
        <w:jc w:val="both"/>
        <w:rPr>
          <w:rFonts w:ascii="Times New Roman" w:hAnsi="Times New Roman"/>
        </w:rPr>
      </w:pPr>
      <w:r>
        <w:rPr>
          <w:rFonts w:ascii="Times New Roman" w:hAnsi="Times New Roman"/>
        </w:rPr>
        <w:t xml:space="preserve">Основными компонентами ИОС Организации являются: </w:t>
      </w:r>
    </w:p>
    <w:p w:rsidR="00CE5D77" w:rsidRDefault="00E87FC9">
      <w:pPr>
        <w:spacing w:line="240" w:lineRule="auto"/>
        <w:jc w:val="both"/>
        <w:rPr>
          <w:rFonts w:ascii="Times New Roman" w:hAnsi="Times New Roman"/>
        </w:rPr>
      </w:pPr>
      <w:r>
        <w:rPr>
          <w:rFonts w:ascii="Times New Roman" w:hAnsi="Times New Roman"/>
        </w:rPr>
        <w:t xml:space="preserve">учебно-методические комплекты по всем учебным предметам на государственном языке Российской Федерации, из расчета не менее одного учебника по учебному предмету обязательной части учебного плана на одного обучающегося; </w:t>
      </w:r>
    </w:p>
    <w:p w:rsidR="00CE5D77" w:rsidRDefault="00E87FC9">
      <w:pPr>
        <w:spacing w:line="240" w:lineRule="auto"/>
        <w:jc w:val="both"/>
        <w:rPr>
          <w:rFonts w:ascii="Times New Roman" w:hAnsi="Times New Roman"/>
        </w:rPr>
      </w:pPr>
      <w:r>
        <w:rPr>
          <w:rFonts w:ascii="Times New Roman" w:hAnsi="Times New Roman"/>
        </w:rPr>
        <w:t xml:space="preserve">фонд дополнительной литературы (художественная и научно-популярная литература, справочно-библиографические и периодические издания); </w:t>
      </w:r>
    </w:p>
    <w:p w:rsidR="00CE5D77" w:rsidRDefault="00E87FC9">
      <w:pPr>
        <w:spacing w:line="240" w:lineRule="auto"/>
        <w:jc w:val="both"/>
        <w:rPr>
          <w:rFonts w:ascii="Times New Roman" w:hAnsi="Times New Roman"/>
        </w:rPr>
      </w:pPr>
      <w:r>
        <w:rPr>
          <w:rFonts w:ascii="Times New Roman" w:hAnsi="Times New Roman"/>
        </w:rPr>
        <w:t xml:space="preserve">учебно-наглядные пособия (средства натурного фонда, модели, печатные, экранно-звуковые средства, мультимедийные средства); </w:t>
      </w:r>
    </w:p>
    <w:p w:rsidR="00CE5D77" w:rsidRDefault="00E87FC9">
      <w:pPr>
        <w:spacing w:line="240" w:lineRule="auto"/>
        <w:jc w:val="both"/>
        <w:rPr>
          <w:rFonts w:ascii="Times New Roman" w:hAnsi="Times New Roman"/>
        </w:rPr>
      </w:pPr>
      <w:r>
        <w:rPr>
          <w:rFonts w:ascii="Times New Roman" w:hAnsi="Times New Roman"/>
        </w:rPr>
        <w:t xml:space="preserve">информационно-образовательные ресурсы Интернета; </w:t>
      </w:r>
    </w:p>
    <w:p w:rsidR="00CE5D77" w:rsidRDefault="00E87FC9">
      <w:pPr>
        <w:spacing w:line="240" w:lineRule="auto"/>
        <w:jc w:val="both"/>
        <w:rPr>
          <w:rFonts w:ascii="Times New Roman" w:hAnsi="Times New Roman"/>
        </w:rPr>
      </w:pPr>
      <w:r>
        <w:rPr>
          <w:rFonts w:ascii="Times New Roman" w:hAnsi="Times New Roman"/>
        </w:rPr>
        <w:t xml:space="preserve">информационно-телекоммуникационная инфраструктура; </w:t>
      </w:r>
    </w:p>
    <w:p w:rsidR="00CE5D77" w:rsidRDefault="00E87FC9">
      <w:pPr>
        <w:spacing w:line="240" w:lineRule="auto"/>
        <w:jc w:val="both"/>
        <w:rPr>
          <w:rFonts w:ascii="Times New Roman" w:hAnsi="Times New Roman"/>
        </w:rPr>
      </w:pPr>
      <w:r>
        <w:rPr>
          <w:rFonts w:ascii="Times New Roman" w:hAnsi="Times New Roman"/>
        </w:rPr>
        <w:t xml:space="preserve">технические средства, обеспечивающие функционирование информационно-образовательной среды; </w:t>
      </w:r>
    </w:p>
    <w:p w:rsidR="00CE5D77" w:rsidRDefault="00E87FC9">
      <w:pPr>
        <w:spacing w:line="240" w:lineRule="auto"/>
        <w:jc w:val="both"/>
        <w:rPr>
          <w:rFonts w:ascii="Times New Roman" w:hAnsi="Times New Roman"/>
        </w:rPr>
      </w:pPr>
      <w:r>
        <w:rPr>
          <w:rFonts w:ascii="Times New Roman" w:hAnsi="Times New Roman"/>
        </w:rPr>
        <w:t xml:space="preserve">программные инструменты, обеспечивающие функционирование информационно-образовательной среды; </w:t>
      </w:r>
    </w:p>
    <w:p w:rsidR="00CE5D77" w:rsidRDefault="00E87FC9">
      <w:pPr>
        <w:spacing w:line="240" w:lineRule="auto"/>
        <w:jc w:val="both"/>
        <w:rPr>
          <w:rFonts w:ascii="Times New Roman" w:hAnsi="Times New Roman"/>
        </w:rPr>
      </w:pPr>
      <w:r>
        <w:rPr>
          <w:rFonts w:ascii="Times New Roman" w:hAnsi="Times New Roman"/>
        </w:rPr>
        <w:t xml:space="preserve">служба технической поддержки функционирования информационно-образовательной среды. </w:t>
      </w:r>
    </w:p>
    <w:p w:rsidR="00CE5D77" w:rsidRDefault="00E87FC9">
      <w:pPr>
        <w:spacing w:line="240" w:lineRule="auto"/>
        <w:jc w:val="both"/>
        <w:rPr>
          <w:rFonts w:ascii="Times New Roman" w:hAnsi="Times New Roman"/>
        </w:rPr>
      </w:pPr>
      <w:r>
        <w:rPr>
          <w:rFonts w:ascii="Times New Roman" w:hAnsi="Times New Roman"/>
        </w:rPr>
        <w:t xml:space="preserve">ИОС Организации предоставляет для участников образовательного процесса возможность: </w:t>
      </w:r>
    </w:p>
    <w:p w:rsidR="00CE5D77" w:rsidRDefault="00E87FC9">
      <w:pPr>
        <w:spacing w:line="240" w:lineRule="auto"/>
        <w:jc w:val="both"/>
        <w:rPr>
          <w:rFonts w:ascii="Times New Roman" w:hAnsi="Times New Roman"/>
        </w:rPr>
      </w:pPr>
      <w:r>
        <w:rPr>
          <w:rFonts w:ascii="Times New Roman" w:hAnsi="Times New Roman"/>
        </w:rPr>
        <w:t xml:space="preserve">достижения обучающимися планируемых результатов освоения ООП СОО; </w:t>
      </w:r>
    </w:p>
    <w:p w:rsidR="00CE5D77" w:rsidRDefault="00E87FC9">
      <w:pPr>
        <w:spacing w:line="240" w:lineRule="auto"/>
        <w:jc w:val="both"/>
        <w:rPr>
          <w:rFonts w:ascii="Times New Roman" w:hAnsi="Times New Roman"/>
        </w:rPr>
      </w:pPr>
      <w:r>
        <w:rPr>
          <w:rFonts w:ascii="Times New Roman" w:hAnsi="Times New Roman"/>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rsidR="00CE5D77" w:rsidRDefault="00E87FC9">
      <w:pPr>
        <w:spacing w:line="240" w:lineRule="auto"/>
        <w:jc w:val="both"/>
        <w:rPr>
          <w:rFonts w:ascii="Times New Roman" w:hAnsi="Times New Roman"/>
        </w:rPr>
      </w:pPr>
      <w:r>
        <w:rPr>
          <w:rFonts w:ascii="Times New Roman" w:hAnsi="Times New Roman"/>
        </w:rPr>
        <w:t xml:space="preserve">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CE5D77" w:rsidRDefault="00E87FC9">
      <w:pPr>
        <w:spacing w:line="240" w:lineRule="auto"/>
        <w:jc w:val="both"/>
        <w:rPr>
          <w:rFonts w:ascii="Times New Roman" w:hAnsi="Times New Roman"/>
        </w:rPr>
      </w:pPr>
      <w:r>
        <w:rPr>
          <w:rFonts w:ascii="Times New Roman" w:hAnsi="Times New Roman"/>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CE5D77" w:rsidRDefault="00E87FC9">
      <w:pPr>
        <w:spacing w:line="240" w:lineRule="auto"/>
        <w:jc w:val="both"/>
        <w:rPr>
          <w:rFonts w:ascii="Times New Roman" w:hAnsi="Times New Roman"/>
        </w:rPr>
      </w:pPr>
      <w:r>
        <w:rPr>
          <w:rFonts w:ascii="Times New Roman" w:hAnsi="Times New Roman"/>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CE5D77" w:rsidRDefault="00E87FC9">
      <w:pPr>
        <w:spacing w:line="240" w:lineRule="auto"/>
        <w:jc w:val="both"/>
        <w:rPr>
          <w:rFonts w:ascii="Times New Roman" w:hAnsi="Times New Roman"/>
        </w:rPr>
      </w:pPr>
      <w:r>
        <w:rPr>
          <w:rFonts w:ascii="Times New Roman" w:hAnsi="Times New Roman"/>
        </w:rPr>
        <w:t xml:space="preserve">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CE5D77" w:rsidRDefault="00E87FC9">
      <w:pPr>
        <w:spacing w:line="240" w:lineRule="auto"/>
        <w:jc w:val="both"/>
        <w:rPr>
          <w:rFonts w:ascii="Times New Roman" w:hAnsi="Times New Roman"/>
        </w:rPr>
      </w:pPr>
      <w:r>
        <w:rPr>
          <w:rFonts w:ascii="Times New Roman" w:hAnsi="Times New Roman"/>
        </w:rPr>
        <w:t xml:space="preserve">формирования у обучающихся опыта самостоятельной образовательной и общественной деятельности; </w:t>
      </w:r>
    </w:p>
    <w:p w:rsidR="00CE5D77" w:rsidRDefault="00E87FC9">
      <w:pPr>
        <w:spacing w:line="240" w:lineRule="auto"/>
        <w:jc w:val="both"/>
        <w:rPr>
          <w:rFonts w:ascii="Times New Roman" w:hAnsi="Times New Roman"/>
        </w:rPr>
      </w:pPr>
      <w:r>
        <w:rPr>
          <w:rFonts w:ascii="Times New Roman" w:hAnsi="Times New Roman"/>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rsidR="00CE5D77" w:rsidRDefault="00E87FC9">
      <w:pPr>
        <w:spacing w:line="240" w:lineRule="auto"/>
        <w:jc w:val="both"/>
        <w:rPr>
          <w:rFonts w:ascii="Times New Roman" w:hAnsi="Times New Roman"/>
        </w:rPr>
      </w:pPr>
      <w:r>
        <w:rPr>
          <w:rFonts w:ascii="Times New Roman" w:hAnsi="Times New Roman"/>
        </w:rPr>
        <w:lastRenderedPageBreak/>
        <w:t xml:space="preserve">использования в образовательной деятельности современных образовательных технологий, направленных в том числе на воспитание обучающихся; </w:t>
      </w:r>
    </w:p>
    <w:p w:rsidR="00CE5D77" w:rsidRDefault="00E87FC9">
      <w:pPr>
        <w:spacing w:line="240" w:lineRule="auto"/>
        <w:jc w:val="both"/>
        <w:rPr>
          <w:rFonts w:ascii="Times New Roman" w:hAnsi="Times New Roman"/>
        </w:rPr>
      </w:pPr>
      <w:r>
        <w:rPr>
          <w:rFonts w:ascii="Times New Roman" w:hAnsi="Times New Roman"/>
        </w:rPr>
        <w:t xml:space="preserve">обновления содержания программы среднего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CE5D77" w:rsidRDefault="00E87FC9">
      <w:pPr>
        <w:spacing w:line="240" w:lineRule="auto"/>
        <w:jc w:val="both"/>
        <w:rPr>
          <w:rFonts w:ascii="Times New Roman" w:hAnsi="Times New Roman"/>
        </w:rPr>
      </w:pPr>
      <w:r>
        <w:rPr>
          <w:rFonts w:ascii="Times New Roman" w:hAnsi="Times New Roman"/>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CE5D77" w:rsidRDefault="00E87FC9">
      <w:pPr>
        <w:spacing w:line="240" w:lineRule="auto"/>
        <w:jc w:val="both"/>
        <w:rPr>
          <w:rFonts w:ascii="Times New Roman" w:hAnsi="Times New Roman"/>
        </w:rPr>
      </w:pPr>
      <w:r>
        <w:rPr>
          <w:rFonts w:ascii="Times New Roman" w:hAnsi="Times New Roman"/>
        </w:rPr>
        <w:t xml:space="preserve">эффективного управления организацией с использованием ИКТ, современных механизмов финансирования. </w:t>
      </w:r>
    </w:p>
    <w:p w:rsidR="00CE5D77" w:rsidRDefault="00E87FC9">
      <w:pPr>
        <w:spacing w:line="240" w:lineRule="auto"/>
        <w:jc w:val="both"/>
        <w:rPr>
          <w:rFonts w:ascii="Times New Roman" w:hAnsi="Times New Roman"/>
        </w:rPr>
      </w:pPr>
      <w:r>
        <w:rPr>
          <w:rFonts w:ascii="Times New Roman" w:hAnsi="Times New Roman"/>
        </w:rPr>
        <w:t xml:space="preserve">Электронная информационно-образовательная среда Организации обеспечивает: </w:t>
      </w:r>
    </w:p>
    <w:p w:rsidR="00CE5D77" w:rsidRDefault="00E87FC9">
      <w:pPr>
        <w:spacing w:line="240" w:lineRule="auto"/>
        <w:jc w:val="both"/>
        <w:rPr>
          <w:rFonts w:ascii="Times New Roman" w:hAnsi="Times New Roman"/>
        </w:rPr>
      </w:pPr>
      <w:r>
        <w:rPr>
          <w:rFonts w:ascii="Times New Roman" w:hAnsi="Times New Roman"/>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(указывается сайт (портал), где размещена соответствующая информация); </w:t>
      </w:r>
    </w:p>
    <w:p w:rsidR="00CE5D77" w:rsidRDefault="00E87FC9">
      <w:pPr>
        <w:spacing w:line="240" w:lineRule="auto"/>
        <w:jc w:val="both"/>
        <w:rPr>
          <w:rFonts w:ascii="Times New Roman" w:hAnsi="Times New Roman"/>
        </w:rPr>
      </w:pPr>
      <w:r>
        <w:rPr>
          <w:rFonts w:ascii="Times New Roman" w:hAnsi="Times New Roman"/>
        </w:rPr>
        <w:t xml:space="preserve">формирование и хранение электронного портфолио обучающегося, в том числе его работ и оценок за эти работы; </w:t>
      </w:r>
    </w:p>
    <w:p w:rsidR="00CE5D77" w:rsidRDefault="00E87FC9">
      <w:pPr>
        <w:spacing w:line="240" w:lineRule="auto"/>
        <w:jc w:val="both"/>
        <w:rPr>
          <w:rFonts w:ascii="Times New Roman" w:hAnsi="Times New Roman"/>
        </w:rPr>
      </w:pPr>
      <w:r>
        <w:rPr>
          <w:rFonts w:ascii="Times New Roman" w:hAnsi="Times New Roman"/>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CE5D77" w:rsidRDefault="00E87FC9">
      <w:pPr>
        <w:spacing w:line="240" w:lineRule="auto"/>
        <w:jc w:val="both"/>
        <w:rPr>
          <w:rFonts w:ascii="Times New Roman" w:hAnsi="Times New Roman"/>
        </w:rPr>
      </w:pPr>
      <w:r>
        <w:rPr>
          <w:rFonts w:ascii="Times New Roman" w:hAnsi="Times New Roman"/>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CE5D77" w:rsidRDefault="00E87FC9">
      <w:pPr>
        <w:spacing w:line="240" w:lineRule="auto"/>
        <w:jc w:val="both"/>
        <w:rPr>
          <w:rFonts w:ascii="Times New Roman" w:hAnsi="Times New Roman"/>
        </w:rPr>
      </w:pPr>
      <w:r>
        <w:rPr>
          <w:rFonts w:ascii="Times New Roman" w:hAnsi="Times New Roman"/>
        </w:rPr>
        <w:t xml:space="preserve">взаимодействие между участниками образовательного процесса, в том числе синхронные и (или) асинхронные взаимодействия посредством Интернета. </w:t>
      </w:r>
    </w:p>
    <w:p w:rsidR="00CE5D77" w:rsidRDefault="00E87FC9">
      <w:pPr>
        <w:spacing w:line="240" w:lineRule="auto"/>
        <w:jc w:val="both"/>
        <w:rPr>
          <w:rFonts w:ascii="Times New Roman" w:hAnsi="Times New Roman"/>
        </w:rPr>
      </w:pPr>
      <w:r>
        <w:rPr>
          <w:rFonts w:ascii="Times New Roman" w:hAnsi="Times New Roman"/>
        </w:rPr>
        <w:t xml:space="preserve">Электронная информационно-образовательная среда позволяет обучающимся осуществить: </w:t>
      </w:r>
    </w:p>
    <w:p w:rsidR="00CE5D77" w:rsidRDefault="00E87FC9">
      <w:pPr>
        <w:spacing w:line="240" w:lineRule="auto"/>
        <w:jc w:val="both"/>
        <w:rPr>
          <w:rFonts w:ascii="Times New Roman" w:hAnsi="Times New Roman"/>
        </w:rPr>
      </w:pPr>
      <w:r>
        <w:rPr>
          <w:rFonts w:ascii="Times New Roman" w:hAnsi="Times New Roman"/>
        </w:rPr>
        <w:t xml:space="preserve">поиск и получение информации в локальной сети организации и Глобальной сети — Интернете в соответствии с учебной задачей; </w:t>
      </w:r>
    </w:p>
    <w:p w:rsidR="00CE5D77" w:rsidRDefault="00E87FC9">
      <w:pPr>
        <w:spacing w:line="240" w:lineRule="auto"/>
        <w:jc w:val="both"/>
        <w:rPr>
          <w:rFonts w:ascii="Times New Roman" w:hAnsi="Times New Roman"/>
        </w:rPr>
      </w:pPr>
      <w:r>
        <w:rPr>
          <w:rFonts w:ascii="Times New Roman" w:hAnsi="Times New Roman"/>
        </w:rPr>
        <w:t xml:space="preserve">обработку информации для выступления с аудио-, видео- и графическим сопровождением; </w:t>
      </w:r>
    </w:p>
    <w:p w:rsidR="00CE5D77" w:rsidRDefault="00E87FC9">
      <w:pPr>
        <w:spacing w:line="240" w:lineRule="auto"/>
        <w:jc w:val="both"/>
        <w:rPr>
          <w:rFonts w:ascii="Times New Roman" w:hAnsi="Times New Roman"/>
        </w:rPr>
      </w:pPr>
      <w:r>
        <w:rPr>
          <w:rFonts w:ascii="Times New Roman" w:hAnsi="Times New Roman"/>
        </w:rPr>
        <w:t xml:space="preserve">размещение продуктов познавательной, исследовательской и творческой деятельности в сети образовательной организации и Интернете; </w:t>
      </w:r>
    </w:p>
    <w:p w:rsidR="00CE5D77" w:rsidRDefault="00E87FC9">
      <w:pPr>
        <w:spacing w:line="240" w:lineRule="auto"/>
        <w:jc w:val="both"/>
        <w:rPr>
          <w:rFonts w:ascii="Times New Roman" w:hAnsi="Times New Roman"/>
        </w:rPr>
      </w:pPr>
      <w:r>
        <w:rPr>
          <w:rFonts w:ascii="Times New Roman" w:hAnsi="Times New Roman"/>
        </w:rPr>
        <w:t xml:space="preserve">выпуск школьных печатных изданий, радиопередач; </w:t>
      </w:r>
    </w:p>
    <w:p w:rsidR="00CE5D77" w:rsidRDefault="00E87FC9">
      <w:pPr>
        <w:spacing w:line="240" w:lineRule="auto"/>
        <w:jc w:val="both"/>
        <w:rPr>
          <w:rFonts w:ascii="Times New Roman" w:hAnsi="Times New Roman"/>
        </w:rPr>
      </w:pPr>
      <w:r>
        <w:rPr>
          <w:rFonts w:ascii="Times New Roman" w:hAnsi="Times New Roman"/>
        </w:rPr>
        <w:t xml:space="preserve">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CE5D77" w:rsidRDefault="00E87FC9">
      <w:pPr>
        <w:spacing w:line="240" w:lineRule="auto"/>
        <w:jc w:val="both"/>
        <w:rPr>
          <w:rFonts w:ascii="Times New Roman" w:hAnsi="Times New Roman"/>
        </w:rPr>
      </w:pPr>
      <w:r>
        <w:rPr>
          <w:rFonts w:ascii="Times New Roman" w:hAnsi="Times New Roman"/>
        </w:rP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CE5D77" w:rsidRDefault="00E87FC9">
      <w:pPr>
        <w:spacing w:line="240" w:lineRule="auto"/>
        <w:jc w:val="both"/>
        <w:rPr>
          <w:rFonts w:ascii="Times New Roman" w:hAnsi="Times New Roman"/>
        </w:rPr>
      </w:pPr>
      <w:r>
        <w:rPr>
          <w:rFonts w:ascii="Times New Roman" w:hAnsi="Times New Roman"/>
        </w:rPr>
        <w:t xml:space="preserve">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 Информационно-образовательная среда Организации обеспечивает также реализацию особых образовательных потребностей детей с ОВЗ. </w:t>
      </w:r>
    </w:p>
    <w:p w:rsidR="00CE5D77" w:rsidRDefault="00E87FC9">
      <w:pPr>
        <w:spacing w:line="240" w:lineRule="auto"/>
        <w:jc w:val="both"/>
        <w:rPr>
          <w:rFonts w:ascii="Times New Roman" w:hAnsi="Times New Roman"/>
          <w:b/>
        </w:rPr>
      </w:pPr>
      <w:r>
        <w:rPr>
          <w:rFonts w:ascii="Times New Roman" w:hAnsi="Times New Roman"/>
        </w:rPr>
        <w:t xml:space="preserve">Функционирование электронной информационно-образовательной среды в Организации соответствует законодательству Российской Федерации. </w:t>
      </w:r>
    </w:p>
    <w:p w:rsidR="00CE5D77" w:rsidRDefault="00CE5D77">
      <w:pPr>
        <w:pStyle w:val="27"/>
        <w:shd w:val="clear" w:color="auto" w:fill="auto"/>
        <w:spacing w:line="360" w:lineRule="auto"/>
        <w:jc w:val="both"/>
        <w:rPr>
          <w:sz w:val="22"/>
          <w:szCs w:val="22"/>
        </w:rPr>
        <w:sectPr w:rsidR="00CE5D77">
          <w:pgSz w:w="11900" w:h="16840"/>
          <w:pgMar w:top="1042" w:right="456" w:bottom="1411" w:left="1100" w:header="0" w:footer="3" w:gutter="0"/>
          <w:pgNumType w:start="2"/>
          <w:cols w:space="720"/>
          <w:docGrid w:linePitch="360"/>
        </w:sectPr>
      </w:pPr>
    </w:p>
    <w:p w:rsidR="00CE5D77" w:rsidRDefault="00CE5D77">
      <w:pPr>
        <w:spacing w:line="360" w:lineRule="auto"/>
        <w:rPr>
          <w:rFonts w:ascii="Times New Roman" w:hAnsi="Times New Roman"/>
        </w:rPr>
      </w:pPr>
    </w:p>
    <w:sectPr w:rsidR="00CE5D77" w:rsidSect="00CE5D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CB6" w:rsidRDefault="00442CB6">
      <w:pPr>
        <w:spacing w:line="240" w:lineRule="auto"/>
      </w:pPr>
      <w:r>
        <w:separator/>
      </w:r>
    </w:p>
  </w:endnote>
  <w:endnote w:type="continuationSeparator" w:id="1">
    <w:p w:rsidR="00442CB6" w:rsidRDefault="00442C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default"/>
    <w:sig w:usb0="00000000" w:usb1="0000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NewtonC">
    <w:altName w:val="Courier New"/>
    <w:charset w:val="00"/>
    <w:family w:val="swiss"/>
    <w:pitch w:val="default"/>
    <w:sig w:usb0="00000000" w:usb1="00000000" w:usb2="00000000" w:usb3="00000000" w:csb0="00000001" w:csb1="00000000"/>
  </w:font>
  <w:font w:name="??">
    <w:altName w:val="Calibri"/>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C9" w:rsidRDefault="00E87FC9">
    <w:pPr>
      <w:pStyle w:val="af4"/>
      <w:jc w:val="center"/>
    </w:pPr>
  </w:p>
  <w:p w:rsidR="00E87FC9" w:rsidRDefault="00E87FC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C9" w:rsidRDefault="00E87FC9">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C9" w:rsidRDefault="009D6BC7">
    <w:pPr>
      <w:rPr>
        <w:sz w:val="2"/>
        <w:szCs w:val="2"/>
      </w:rPr>
    </w:pPr>
    <w:r w:rsidRPr="009D6BC7">
      <w:rPr>
        <w:sz w:val="24"/>
        <w:szCs w:val="24"/>
        <w:lang w:bidi="ru-RU"/>
      </w:rPr>
      <w:pict>
        <v:shapetype id="_x0000_t202" coordsize="21600,21600" o:spt="202" path="m,l,21600r21600,l21600,xe">
          <v:stroke joinstyle="miter"/>
          <v:path gradientshapeok="t" o:connecttype="rect"/>
        </v:shapetype>
        <v:shape id="_x0000_s1035" type="#_x0000_t202" style="position:absolute;margin-left:70.45pt;margin-top:809.55pt;width:49.45pt;height:7.2pt;z-index:-251656192;mso-wrap-style:none;mso-position-horizontal-relative:page;mso-position-vertical-relative:page" filled="f" stroked="f">
          <v:textbox style="mso-fit-shape-to-text:t" inset="0,0,0,0">
            <w:txbxContent>
              <w:p w:rsidR="00E87FC9" w:rsidRDefault="00E87FC9">
                <w:pPr>
                  <w:spacing w:line="240" w:lineRule="auto"/>
                </w:pPr>
                <w:r>
                  <w:rPr>
                    <w:rStyle w:val="afc"/>
                  </w:rPr>
                  <w:t>Программа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C9" w:rsidRDefault="00E87FC9">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C9" w:rsidRDefault="00E87FC9">
    <w:pPr>
      <w:pStyle w:val="af4"/>
      <w:jc w:val="center"/>
    </w:pPr>
  </w:p>
  <w:p w:rsidR="00E87FC9" w:rsidRDefault="00E87F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CB6" w:rsidRDefault="00442CB6">
      <w:pPr>
        <w:spacing w:after="0"/>
      </w:pPr>
      <w:r>
        <w:separator/>
      </w:r>
    </w:p>
  </w:footnote>
  <w:footnote w:type="continuationSeparator" w:id="1">
    <w:p w:rsidR="00442CB6" w:rsidRDefault="00442C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C9" w:rsidRDefault="009D6BC7">
    <w:pPr>
      <w:rPr>
        <w:sz w:val="2"/>
        <w:szCs w:val="2"/>
      </w:rPr>
    </w:pPr>
    <w:r w:rsidRPr="009D6BC7">
      <w:rPr>
        <w:sz w:val="24"/>
        <w:szCs w:val="24"/>
        <w:lang w:bidi="ru-RU"/>
      </w:rPr>
      <w:pict>
        <v:shapetype id="_x0000_t202" coordsize="21600,21600" o:spt="202" path="m,l,21600r21600,l21600,xe">
          <v:stroke joinstyle="miter"/>
          <v:path gradientshapeok="t" o:connecttype="rect"/>
        </v:shapetype>
        <v:shape id="_x0000_s1033" type="#_x0000_t202" style="position:absolute;margin-left:308.55pt;margin-top:33.7pt;width:9.6pt;height:8.4pt;z-index:-251657216;mso-wrap-style:none;mso-position-horizontal-relative:page;mso-position-vertical-relative:page" filled="f" stroked="f">
          <v:textbox style="mso-fit-shape-to-text:t" inset="0,0,0,0">
            <w:txbxContent>
              <w:p w:rsidR="00E87FC9" w:rsidRDefault="009D6BC7">
                <w:pPr>
                  <w:spacing w:line="240" w:lineRule="auto"/>
                </w:pPr>
                <w:r>
                  <w:rPr>
                    <w:rStyle w:val="TimesNewRoman11pt"/>
                    <w:rFonts w:eastAsia="Cambria"/>
                  </w:rPr>
                  <w:fldChar w:fldCharType="begin"/>
                </w:r>
                <w:r w:rsidR="00E87FC9">
                  <w:rPr>
                    <w:rStyle w:val="TimesNewRoman11pt"/>
                    <w:rFonts w:eastAsia="Cambria"/>
                  </w:rPr>
                  <w:instrText xml:space="preserve"> PAGE \* MERGEFORMAT </w:instrText>
                </w:r>
                <w:r>
                  <w:rPr>
                    <w:rStyle w:val="TimesNewRoman11pt"/>
                    <w:rFonts w:eastAsia="Cambria"/>
                  </w:rPr>
                  <w:fldChar w:fldCharType="separate"/>
                </w:r>
                <w:r w:rsidR="00E87FC9">
                  <w:rPr>
                    <w:rStyle w:val="TimesNewRoman11pt"/>
                    <w:rFonts w:eastAsia="Cambria"/>
                  </w:rPr>
                  <w:t>6</w:t>
                </w:r>
                <w:r>
                  <w:rPr>
                    <w:rStyle w:val="TimesNewRoman11pt"/>
                    <w:rFonts w:eastAsia="Cambria"/>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C9" w:rsidRDefault="00E87FC9">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C9" w:rsidRDefault="00E87F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432D"/>
    <w:multiLevelType w:val="multilevel"/>
    <w:tmpl w:val="0B2243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0B4E6E65"/>
    <w:multiLevelType w:val="multilevel"/>
    <w:tmpl w:val="0B4E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8159B0"/>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187E4010"/>
    <w:multiLevelType w:val="multilevel"/>
    <w:tmpl w:val="187E40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A085289"/>
    <w:multiLevelType w:val="multilevel"/>
    <w:tmpl w:val="1A0852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1E332EFF"/>
    <w:multiLevelType w:val="multilevel"/>
    <w:tmpl w:val="1E332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289E784C"/>
    <w:multiLevelType w:val="multilevel"/>
    <w:tmpl w:val="289E78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2EE40E93"/>
    <w:multiLevelType w:val="multilevel"/>
    <w:tmpl w:val="2EE40E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FC83958"/>
    <w:multiLevelType w:val="multilevel"/>
    <w:tmpl w:val="2FC839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0FB5AF9"/>
    <w:multiLevelType w:val="multilevel"/>
    <w:tmpl w:val="30FB5A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427829DB"/>
    <w:multiLevelType w:val="multilevel"/>
    <w:tmpl w:val="427829DB"/>
    <w:lvl w:ilvl="0">
      <w:start w:val="1"/>
      <w:numFmt w:val="decimal"/>
      <w:lvlText w:val="%1."/>
      <w:lvlJc w:val="left"/>
      <w:pPr>
        <w:ind w:left="790" w:hanging="790"/>
      </w:pPr>
      <w:rPr>
        <w:rFonts w:hint="default"/>
      </w:rPr>
    </w:lvl>
    <w:lvl w:ilvl="1">
      <w:start w:val="3"/>
      <w:numFmt w:val="decimal"/>
      <w:lvlText w:val="%1.%2."/>
      <w:lvlJc w:val="left"/>
      <w:pPr>
        <w:ind w:left="790" w:hanging="790"/>
      </w:pPr>
      <w:rPr>
        <w:rFonts w:hint="default"/>
      </w:rPr>
    </w:lvl>
    <w:lvl w:ilvl="2">
      <w:start w:val="27"/>
      <w:numFmt w:val="decimal"/>
      <w:lvlText w:val="%1.%2.%3."/>
      <w:lvlJc w:val="left"/>
      <w:pPr>
        <w:ind w:left="790" w:hanging="790"/>
      </w:pPr>
      <w:rPr>
        <w:rFonts w:hint="default"/>
      </w:rPr>
    </w:lvl>
    <w:lvl w:ilvl="3">
      <w:start w:val="4"/>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B75990"/>
    <w:multiLevelType w:val="multilevel"/>
    <w:tmpl w:val="44B75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552A99"/>
    <w:multiLevelType w:val="multilevel"/>
    <w:tmpl w:val="4F552A99"/>
    <w:lvl w:ilvl="0">
      <w:start w:val="1"/>
      <w:numFmt w:val="decimal"/>
      <w:lvlText w:val="%1."/>
      <w:lvlJc w:val="left"/>
      <w:pPr>
        <w:ind w:left="790" w:hanging="790"/>
      </w:pPr>
      <w:rPr>
        <w:rFonts w:hint="default"/>
      </w:rPr>
    </w:lvl>
    <w:lvl w:ilvl="1">
      <w:start w:val="3"/>
      <w:numFmt w:val="decimal"/>
      <w:lvlText w:val="%1.%2."/>
      <w:lvlJc w:val="left"/>
      <w:pPr>
        <w:ind w:left="790" w:hanging="790"/>
      </w:pPr>
      <w:rPr>
        <w:rFonts w:hint="default"/>
      </w:rPr>
    </w:lvl>
    <w:lvl w:ilvl="2">
      <w:start w:val="20"/>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D909B5"/>
    <w:multiLevelType w:val="multilevel"/>
    <w:tmpl w:val="52D90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93C113C"/>
    <w:multiLevelType w:val="multilevel"/>
    <w:tmpl w:val="593C11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5AA24FDA"/>
    <w:multiLevelType w:val="multilevel"/>
    <w:tmpl w:val="5AA24FDA"/>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E3F702C"/>
    <w:multiLevelType w:val="multilevel"/>
    <w:tmpl w:val="5E3F702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5F4A5B11"/>
    <w:multiLevelType w:val="multilevel"/>
    <w:tmpl w:val="5F4A5B11"/>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8">
    <w:nsid w:val="61FF4052"/>
    <w:multiLevelType w:val="multilevel"/>
    <w:tmpl w:val="61FF4052"/>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69EB17C5"/>
    <w:multiLevelType w:val="multilevel"/>
    <w:tmpl w:val="69EB17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6C5D741F"/>
    <w:multiLevelType w:val="multilevel"/>
    <w:tmpl w:val="6C5D741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875D7F"/>
    <w:multiLevelType w:val="multilevel"/>
    <w:tmpl w:val="6F875D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71BE45DA"/>
    <w:multiLevelType w:val="multilevel"/>
    <w:tmpl w:val="71BE45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nsid w:val="7CE05F4E"/>
    <w:multiLevelType w:val="multilevel"/>
    <w:tmpl w:val="7CE05F4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20"/>
  </w:num>
  <w:num w:numId="2">
    <w:abstractNumId w:val="11"/>
  </w:num>
  <w:num w:numId="3">
    <w:abstractNumId w:val="12"/>
  </w:num>
  <w:num w:numId="4">
    <w:abstractNumId w:val="10"/>
  </w:num>
  <w:num w:numId="5">
    <w:abstractNumId w:val="15"/>
  </w:num>
  <w:num w:numId="6">
    <w:abstractNumId w:val="1"/>
  </w:num>
  <w:num w:numId="7">
    <w:abstractNumId w:val="23"/>
  </w:num>
  <w:num w:numId="8">
    <w:abstractNumId w:val="21"/>
  </w:num>
  <w:num w:numId="9">
    <w:abstractNumId w:val="19"/>
  </w:num>
  <w:num w:numId="10">
    <w:abstractNumId w:val="22"/>
  </w:num>
  <w:num w:numId="11">
    <w:abstractNumId w:val="2"/>
  </w:num>
  <w:num w:numId="12">
    <w:abstractNumId w:val="9"/>
  </w:num>
  <w:num w:numId="13">
    <w:abstractNumId w:val="0"/>
  </w:num>
  <w:num w:numId="14">
    <w:abstractNumId w:val="16"/>
  </w:num>
  <w:num w:numId="15">
    <w:abstractNumId w:val="4"/>
  </w:num>
  <w:num w:numId="16">
    <w:abstractNumId w:val="3"/>
  </w:num>
  <w:num w:numId="17">
    <w:abstractNumId w:val="14"/>
  </w:num>
  <w:num w:numId="18">
    <w:abstractNumId w:val="6"/>
  </w:num>
  <w:num w:numId="19">
    <w:abstractNumId w:val="8"/>
  </w:num>
  <w:num w:numId="20">
    <w:abstractNumId w:val="17"/>
  </w:num>
  <w:num w:numId="21">
    <w:abstractNumId w:val="13"/>
  </w:num>
  <w:num w:numId="22">
    <w:abstractNumId w:val="7"/>
  </w:num>
  <w:num w:numId="23">
    <w:abstractNumId w:val="18"/>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0E5128"/>
    <w:rsid w:val="000745E1"/>
    <w:rsid w:val="000E5128"/>
    <w:rsid w:val="001458D8"/>
    <w:rsid w:val="0024427B"/>
    <w:rsid w:val="002C1ED2"/>
    <w:rsid w:val="002F3DD0"/>
    <w:rsid w:val="003A0510"/>
    <w:rsid w:val="003C1B60"/>
    <w:rsid w:val="00427157"/>
    <w:rsid w:val="00442CB6"/>
    <w:rsid w:val="00571D90"/>
    <w:rsid w:val="005C43A9"/>
    <w:rsid w:val="005E1F14"/>
    <w:rsid w:val="00645CF9"/>
    <w:rsid w:val="0068794F"/>
    <w:rsid w:val="006F2271"/>
    <w:rsid w:val="009D6BC7"/>
    <w:rsid w:val="00A03B98"/>
    <w:rsid w:val="00A516D8"/>
    <w:rsid w:val="00AA7ED8"/>
    <w:rsid w:val="00AB2826"/>
    <w:rsid w:val="00BA36FE"/>
    <w:rsid w:val="00BA6BBD"/>
    <w:rsid w:val="00C7769E"/>
    <w:rsid w:val="00CE5D77"/>
    <w:rsid w:val="00DB55E0"/>
    <w:rsid w:val="00DD7ED5"/>
    <w:rsid w:val="00E65445"/>
    <w:rsid w:val="00E87FC9"/>
    <w:rsid w:val="00E97F49"/>
    <w:rsid w:val="00EC5363"/>
    <w:rsid w:val="00F34229"/>
    <w:rsid w:val="7BC6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lsdException w:name="toc 2" w:uiPriority="0" w:unhideWhenUsed="0"/>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lsdException w:name="footer" w:semiHidden="0"/>
    <w:lsdException w:name="caption" w:uiPriority="35" w:qFormat="1"/>
    <w:lsdException w:name="footnote reference" w:unhideWhenUsed="0" w:qFormat="1"/>
    <w:lsdException w:name="line number" w:qFormat="1"/>
    <w:lsdException w:name="Title" w:semiHidden="0" w:uiPriority="10" w:unhideWhenUsed="0" w:qFormat="1"/>
    <w:lsdException w:name="Default Paragraph Font" w:uiPriority="1"/>
    <w:lsdException w:name="Body Text Indent" w:semiHidden="0" w:uiPriority="0"/>
    <w:lsdException w:name="Subtitle" w:semiHidden="0" w:uiPriority="11" w:unhideWhenUsed="0" w:qFormat="1"/>
    <w:lsdException w:name="Body Text Indent 2" w:semiHidden="0" w:uiPriority="0" w:qFormat="1"/>
    <w:lsdException w:name="Body Text Indent 3" w:semiHidden="0" w:uiPriority="0"/>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D77"/>
    <w:pPr>
      <w:spacing w:after="200" w:line="276" w:lineRule="auto"/>
    </w:pPr>
    <w:rPr>
      <w:rFonts w:ascii="Calibri" w:eastAsia="Calibri" w:hAnsi="Calibri" w:cs="Times New Roman"/>
      <w:sz w:val="22"/>
      <w:szCs w:val="22"/>
      <w:lang w:eastAsia="en-US"/>
    </w:rPr>
  </w:style>
  <w:style w:type="paragraph" w:styleId="1">
    <w:name w:val="heading 1"/>
    <w:basedOn w:val="a"/>
    <w:next w:val="a"/>
    <w:link w:val="10"/>
    <w:qFormat/>
    <w:rsid w:val="00CE5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5D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CE5D7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sid w:val="00CE5D77"/>
    <w:rPr>
      <w:vertAlign w:val="superscript"/>
    </w:rPr>
  </w:style>
  <w:style w:type="character" w:styleId="a4">
    <w:name w:val="annotation reference"/>
    <w:uiPriority w:val="99"/>
    <w:semiHidden/>
    <w:unhideWhenUsed/>
    <w:rsid w:val="00CE5D77"/>
    <w:rPr>
      <w:sz w:val="16"/>
      <w:szCs w:val="16"/>
    </w:rPr>
  </w:style>
  <w:style w:type="character" w:styleId="a5">
    <w:name w:val="Hyperlink"/>
    <w:basedOn w:val="a0"/>
    <w:uiPriority w:val="99"/>
    <w:unhideWhenUsed/>
    <w:qFormat/>
    <w:rsid w:val="00CE5D77"/>
    <w:rPr>
      <w:color w:val="0000FF" w:themeColor="hyperlink"/>
      <w:u w:val="single"/>
    </w:rPr>
  </w:style>
  <w:style w:type="character" w:styleId="a6">
    <w:name w:val="line number"/>
    <w:basedOn w:val="a0"/>
    <w:uiPriority w:val="99"/>
    <w:semiHidden/>
    <w:unhideWhenUsed/>
    <w:qFormat/>
    <w:rsid w:val="00CE5D77"/>
  </w:style>
  <w:style w:type="character" w:styleId="a7">
    <w:name w:val="Strong"/>
    <w:uiPriority w:val="22"/>
    <w:qFormat/>
    <w:rsid w:val="00CE5D77"/>
    <w:rPr>
      <w:b/>
      <w:bCs/>
    </w:rPr>
  </w:style>
  <w:style w:type="paragraph" w:styleId="a8">
    <w:name w:val="Balloon Text"/>
    <w:basedOn w:val="a"/>
    <w:link w:val="a9"/>
    <w:uiPriority w:val="99"/>
    <w:semiHidden/>
    <w:unhideWhenUsed/>
    <w:qFormat/>
    <w:rsid w:val="00CE5D77"/>
    <w:pPr>
      <w:widowControl w:val="0"/>
      <w:wordWrap w:val="0"/>
      <w:autoSpaceDE w:val="0"/>
      <w:autoSpaceDN w:val="0"/>
      <w:spacing w:after="0" w:line="240" w:lineRule="auto"/>
      <w:jc w:val="both"/>
    </w:pPr>
    <w:rPr>
      <w:rFonts w:ascii="Tahoma" w:eastAsia="Times New Roman" w:hAnsi="Tahoma"/>
      <w:kern w:val="2"/>
      <w:sz w:val="16"/>
      <w:szCs w:val="16"/>
      <w:lang w:val="en-US" w:eastAsia="ko-KR"/>
    </w:rPr>
  </w:style>
  <w:style w:type="paragraph" w:styleId="31">
    <w:name w:val="Body Text Indent 3"/>
    <w:basedOn w:val="a"/>
    <w:link w:val="32"/>
    <w:unhideWhenUsed/>
    <w:rsid w:val="00CE5D77"/>
    <w:pPr>
      <w:spacing w:before="64" w:after="120" w:line="240" w:lineRule="auto"/>
      <w:ind w:left="283" w:right="816"/>
      <w:jc w:val="both"/>
    </w:pPr>
    <w:rPr>
      <w:sz w:val="16"/>
      <w:szCs w:val="16"/>
    </w:rPr>
  </w:style>
  <w:style w:type="paragraph" w:styleId="aa">
    <w:name w:val="annotation text"/>
    <w:basedOn w:val="a"/>
    <w:link w:val="ab"/>
    <w:uiPriority w:val="99"/>
    <w:semiHidden/>
    <w:unhideWhenUsed/>
    <w:qFormat/>
    <w:rsid w:val="00CE5D77"/>
    <w:pPr>
      <w:widowControl w:val="0"/>
      <w:wordWrap w:val="0"/>
      <w:autoSpaceDE w:val="0"/>
      <w:autoSpaceDN w:val="0"/>
      <w:spacing w:after="0" w:line="240" w:lineRule="auto"/>
      <w:jc w:val="both"/>
    </w:pPr>
    <w:rPr>
      <w:rFonts w:ascii="Times New Roman" w:eastAsia="Times New Roman" w:hAnsi="Times New Roman"/>
      <w:kern w:val="2"/>
      <w:sz w:val="20"/>
      <w:szCs w:val="20"/>
      <w:lang w:val="en-US" w:eastAsia="ko-KR"/>
    </w:rPr>
  </w:style>
  <w:style w:type="paragraph" w:styleId="ac">
    <w:name w:val="annotation subject"/>
    <w:basedOn w:val="aa"/>
    <w:next w:val="aa"/>
    <w:link w:val="ad"/>
    <w:uiPriority w:val="99"/>
    <w:semiHidden/>
    <w:unhideWhenUsed/>
    <w:rsid w:val="00CE5D77"/>
    <w:rPr>
      <w:b/>
      <w:bCs/>
    </w:rPr>
  </w:style>
  <w:style w:type="paragraph" w:styleId="ae">
    <w:name w:val="footnote text"/>
    <w:basedOn w:val="a"/>
    <w:link w:val="af"/>
    <w:uiPriority w:val="99"/>
    <w:qFormat/>
    <w:rsid w:val="00CE5D77"/>
    <w:pPr>
      <w:spacing w:after="0" w:line="240" w:lineRule="auto"/>
    </w:pPr>
    <w:rPr>
      <w:rFonts w:ascii="Times New Roman" w:eastAsia="Times New Roman" w:hAnsi="Times New Roman"/>
      <w:sz w:val="20"/>
      <w:szCs w:val="20"/>
    </w:rPr>
  </w:style>
  <w:style w:type="paragraph" w:styleId="af0">
    <w:name w:val="header"/>
    <w:basedOn w:val="a"/>
    <w:link w:val="af1"/>
    <w:uiPriority w:val="99"/>
    <w:unhideWhenUsed/>
    <w:rsid w:val="00CE5D77"/>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kern w:val="2"/>
      <w:sz w:val="20"/>
      <w:szCs w:val="24"/>
      <w:lang w:val="en-US" w:eastAsia="ko-KR"/>
    </w:rPr>
  </w:style>
  <w:style w:type="paragraph" w:styleId="11">
    <w:name w:val="toc 1"/>
    <w:basedOn w:val="a"/>
    <w:next w:val="a"/>
    <w:autoRedefine/>
    <w:unhideWhenUsed/>
    <w:rsid w:val="00CE5D77"/>
    <w:pPr>
      <w:widowControl w:val="0"/>
      <w:tabs>
        <w:tab w:val="right" w:leader="dot" w:pos="9629"/>
      </w:tabs>
      <w:wordWrap w:val="0"/>
      <w:autoSpaceDE w:val="0"/>
      <w:autoSpaceDN w:val="0"/>
      <w:spacing w:after="0" w:line="360" w:lineRule="auto"/>
      <w:jc w:val="both"/>
    </w:pPr>
    <w:rPr>
      <w:rFonts w:ascii="Times New Roman" w:eastAsia="Times New Roman" w:hAnsi="Times New Roman"/>
      <w:kern w:val="2"/>
      <w:sz w:val="20"/>
      <w:szCs w:val="24"/>
      <w:lang w:val="en-US" w:eastAsia="ko-KR"/>
    </w:rPr>
  </w:style>
  <w:style w:type="paragraph" w:styleId="33">
    <w:name w:val="toc 3"/>
    <w:basedOn w:val="a"/>
    <w:next w:val="a"/>
    <w:autoRedefine/>
    <w:uiPriority w:val="39"/>
    <w:unhideWhenUsed/>
    <w:rsid w:val="00CE5D77"/>
    <w:pPr>
      <w:tabs>
        <w:tab w:val="left" w:pos="1418"/>
        <w:tab w:val="right" w:leader="dot" w:pos="9628"/>
      </w:tabs>
      <w:spacing w:after="0" w:line="360" w:lineRule="auto"/>
    </w:pPr>
    <w:rPr>
      <w:rFonts w:ascii="Times New Roman" w:hAnsi="Times New Roman"/>
    </w:rPr>
  </w:style>
  <w:style w:type="paragraph" w:styleId="21">
    <w:name w:val="toc 2"/>
    <w:basedOn w:val="a"/>
    <w:next w:val="a"/>
    <w:autoRedefine/>
    <w:semiHidden/>
    <w:rsid w:val="00CE5D77"/>
    <w:pPr>
      <w:widowControl w:val="0"/>
      <w:wordWrap w:val="0"/>
      <w:autoSpaceDE w:val="0"/>
      <w:autoSpaceDN w:val="0"/>
      <w:spacing w:after="0" w:line="240" w:lineRule="auto"/>
      <w:ind w:left="200"/>
      <w:jc w:val="both"/>
    </w:pPr>
    <w:rPr>
      <w:rFonts w:ascii="Times New Roman" w:eastAsia="Times New Roman" w:hAnsi="Times New Roman"/>
      <w:kern w:val="2"/>
      <w:sz w:val="20"/>
      <w:szCs w:val="24"/>
      <w:lang w:val="en-US" w:eastAsia="ko-KR"/>
    </w:rPr>
  </w:style>
  <w:style w:type="paragraph" w:styleId="af2">
    <w:name w:val="Body Text Indent"/>
    <w:basedOn w:val="a"/>
    <w:link w:val="af3"/>
    <w:unhideWhenUsed/>
    <w:rsid w:val="00CE5D77"/>
    <w:pPr>
      <w:spacing w:before="64" w:after="120" w:line="240" w:lineRule="auto"/>
      <w:ind w:left="283" w:right="816"/>
      <w:jc w:val="both"/>
    </w:pPr>
  </w:style>
  <w:style w:type="paragraph" w:styleId="af4">
    <w:name w:val="footer"/>
    <w:basedOn w:val="a"/>
    <w:link w:val="af5"/>
    <w:uiPriority w:val="99"/>
    <w:unhideWhenUsed/>
    <w:rsid w:val="00CE5D77"/>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kern w:val="2"/>
      <w:sz w:val="20"/>
      <w:szCs w:val="24"/>
      <w:lang w:val="en-US" w:eastAsia="ko-KR"/>
    </w:rPr>
  </w:style>
  <w:style w:type="paragraph" w:styleId="af6">
    <w:name w:val="Normal (Web)"/>
    <w:basedOn w:val="a"/>
    <w:uiPriority w:val="99"/>
    <w:unhideWhenUsed/>
    <w:qFormat/>
    <w:rsid w:val="00CE5D77"/>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unhideWhenUsed/>
    <w:qFormat/>
    <w:rsid w:val="00CE5D77"/>
    <w:pPr>
      <w:spacing w:before="64" w:after="120" w:line="480" w:lineRule="auto"/>
      <w:ind w:left="283" w:right="816"/>
      <w:jc w:val="both"/>
    </w:pPr>
  </w:style>
  <w:style w:type="paragraph" w:styleId="af7">
    <w:name w:val="Block Text"/>
    <w:basedOn w:val="a"/>
    <w:qFormat/>
    <w:rsid w:val="00CE5D77"/>
    <w:pPr>
      <w:shd w:val="clear" w:color="auto" w:fill="FFFFFF"/>
      <w:spacing w:after="0" w:line="360" w:lineRule="auto"/>
      <w:ind w:left="-709" w:right="-9" w:firstLine="709"/>
      <w:jc w:val="both"/>
    </w:pPr>
    <w:rPr>
      <w:rFonts w:ascii="Times New Roman" w:eastAsia="Times New Roman" w:hAnsi="Times New Roman"/>
      <w:spacing w:val="5"/>
      <w:sz w:val="24"/>
      <w:szCs w:val="20"/>
      <w:lang w:eastAsia="ru-RU"/>
    </w:rPr>
  </w:style>
  <w:style w:type="table" w:styleId="af8">
    <w:name w:val="Table Grid"/>
    <w:basedOn w:val="a1"/>
    <w:uiPriority w:val="59"/>
    <w:qFormat/>
    <w:rsid w:val="00CE5D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qFormat/>
    <w:rsid w:val="00CE5D77"/>
    <w:rPr>
      <w:rFonts w:ascii="Times New Roman" w:eastAsia="Times New Roman" w:hAnsi="Times New Roman" w:cs="Times New Roman"/>
      <w:b/>
      <w:bCs/>
      <w:sz w:val="27"/>
      <w:szCs w:val="27"/>
      <w:lang w:eastAsia="ru-RU"/>
    </w:rPr>
  </w:style>
  <w:style w:type="paragraph" w:customStyle="1" w:styleId="Default">
    <w:name w:val="Default"/>
    <w:qFormat/>
    <w:rsid w:val="00CE5D77"/>
    <w:pPr>
      <w:autoSpaceDE w:val="0"/>
      <w:autoSpaceDN w:val="0"/>
      <w:adjustRightInd w:val="0"/>
    </w:pPr>
    <w:rPr>
      <w:rFonts w:ascii="Times New Roman" w:hAnsi="Times New Roman" w:cs="Times New Roman"/>
      <w:color w:val="000000"/>
      <w:sz w:val="24"/>
      <w:szCs w:val="24"/>
      <w:lang w:eastAsia="en-US"/>
    </w:rPr>
  </w:style>
  <w:style w:type="character" w:customStyle="1" w:styleId="af9">
    <w:name w:val="Сноска_"/>
    <w:basedOn w:val="a0"/>
    <w:link w:val="afa"/>
    <w:qFormat/>
    <w:rsid w:val="00CE5D77"/>
    <w:rPr>
      <w:rFonts w:ascii="Times New Roman" w:eastAsia="Times New Roman" w:hAnsi="Times New Roman" w:cs="Times New Roman"/>
      <w:b/>
      <w:bCs/>
      <w:sz w:val="21"/>
      <w:szCs w:val="21"/>
      <w:shd w:val="clear" w:color="auto" w:fill="FFFFFF"/>
    </w:rPr>
  </w:style>
  <w:style w:type="paragraph" w:customStyle="1" w:styleId="afa">
    <w:name w:val="Сноска"/>
    <w:basedOn w:val="a"/>
    <w:link w:val="af9"/>
    <w:qFormat/>
    <w:rsid w:val="00CE5D77"/>
    <w:pPr>
      <w:widowControl w:val="0"/>
      <w:shd w:val="clear" w:color="auto" w:fill="FFFFFF"/>
      <w:spacing w:after="0" w:line="283" w:lineRule="exact"/>
      <w:jc w:val="both"/>
    </w:pPr>
    <w:rPr>
      <w:rFonts w:ascii="Times New Roman" w:eastAsia="Times New Roman" w:hAnsi="Times New Roman"/>
      <w:b/>
      <w:bCs/>
      <w:sz w:val="21"/>
      <w:szCs w:val="21"/>
    </w:rPr>
  </w:style>
  <w:style w:type="character" w:customStyle="1" w:styleId="24">
    <w:name w:val="Сноска (2)_"/>
    <w:basedOn w:val="a0"/>
    <w:link w:val="25"/>
    <w:qFormat/>
    <w:rsid w:val="00CE5D77"/>
    <w:rPr>
      <w:rFonts w:ascii="Times New Roman" w:eastAsia="Times New Roman" w:hAnsi="Times New Roman" w:cs="Times New Roman"/>
      <w:b/>
      <w:bCs/>
      <w:sz w:val="19"/>
      <w:szCs w:val="19"/>
      <w:shd w:val="clear" w:color="auto" w:fill="FFFFFF"/>
    </w:rPr>
  </w:style>
  <w:style w:type="paragraph" w:customStyle="1" w:styleId="25">
    <w:name w:val="Сноска (2)"/>
    <w:basedOn w:val="a"/>
    <w:link w:val="24"/>
    <w:rsid w:val="00CE5D77"/>
    <w:pPr>
      <w:widowControl w:val="0"/>
      <w:shd w:val="clear" w:color="auto" w:fill="FFFFFF"/>
      <w:spacing w:after="0" w:line="254" w:lineRule="exact"/>
      <w:jc w:val="both"/>
    </w:pPr>
    <w:rPr>
      <w:rFonts w:ascii="Times New Roman" w:eastAsia="Times New Roman" w:hAnsi="Times New Roman"/>
      <w:b/>
      <w:bCs/>
      <w:sz w:val="19"/>
      <w:szCs w:val="19"/>
    </w:rPr>
  </w:style>
  <w:style w:type="character" w:customStyle="1" w:styleId="afb">
    <w:name w:val="Колонтитул_"/>
    <w:basedOn w:val="a0"/>
    <w:rsid w:val="00CE5D77"/>
    <w:rPr>
      <w:rFonts w:ascii="Cambria" w:eastAsia="Cambria" w:hAnsi="Cambria" w:cs="Cambria"/>
      <w:sz w:val="14"/>
      <w:szCs w:val="14"/>
      <w:u w:val="none"/>
    </w:rPr>
  </w:style>
  <w:style w:type="character" w:customStyle="1" w:styleId="5">
    <w:name w:val="Основной текст (5)_"/>
    <w:basedOn w:val="a0"/>
    <w:link w:val="50"/>
    <w:rsid w:val="00CE5D77"/>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qFormat/>
    <w:rsid w:val="00CE5D77"/>
    <w:pPr>
      <w:widowControl w:val="0"/>
      <w:shd w:val="clear" w:color="auto" w:fill="FFFFFF"/>
      <w:spacing w:after="600" w:line="326" w:lineRule="exact"/>
      <w:jc w:val="center"/>
    </w:pPr>
    <w:rPr>
      <w:rFonts w:ascii="Times New Roman" w:eastAsia="Times New Roman" w:hAnsi="Times New Roman"/>
      <w:b/>
      <w:bCs/>
      <w:sz w:val="26"/>
      <w:szCs w:val="26"/>
    </w:rPr>
  </w:style>
  <w:style w:type="character" w:customStyle="1" w:styleId="26">
    <w:name w:val="Основной текст (2)_"/>
    <w:basedOn w:val="a0"/>
    <w:link w:val="27"/>
    <w:qFormat/>
    <w:rsid w:val="00CE5D77"/>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qFormat/>
    <w:rsid w:val="00CE5D77"/>
    <w:pPr>
      <w:widowControl w:val="0"/>
      <w:shd w:val="clear" w:color="auto" w:fill="FFFFFF"/>
      <w:spacing w:after="0" w:line="0" w:lineRule="atLeast"/>
    </w:pPr>
    <w:rPr>
      <w:rFonts w:ascii="Times New Roman" w:eastAsia="Times New Roman" w:hAnsi="Times New Roman"/>
      <w:sz w:val="26"/>
      <w:szCs w:val="26"/>
    </w:rPr>
  </w:style>
  <w:style w:type="character" w:customStyle="1" w:styleId="afc">
    <w:name w:val="Колонтитул"/>
    <w:basedOn w:val="afb"/>
    <w:qFormat/>
    <w:rsid w:val="00CE5D77"/>
    <w:rPr>
      <w:color w:val="000000"/>
      <w:spacing w:val="0"/>
      <w:w w:val="100"/>
      <w:position w:val="0"/>
      <w:lang w:val="ru-RU" w:eastAsia="ru-RU" w:bidi="ru-RU"/>
    </w:rPr>
  </w:style>
  <w:style w:type="character" w:customStyle="1" w:styleId="TimesNewRoman11pt">
    <w:name w:val="Колонтитул + Times New Roman;11 pt"/>
    <w:basedOn w:val="afb"/>
    <w:qFormat/>
    <w:rsid w:val="00CE5D77"/>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6">
    <w:name w:val="Основной текст (6)_"/>
    <w:basedOn w:val="a0"/>
    <w:link w:val="60"/>
    <w:rsid w:val="00CE5D77"/>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CE5D77"/>
    <w:pPr>
      <w:widowControl w:val="0"/>
      <w:shd w:val="clear" w:color="auto" w:fill="FFFFFF"/>
      <w:spacing w:after="0" w:line="451" w:lineRule="exact"/>
      <w:ind w:firstLine="720"/>
      <w:jc w:val="both"/>
    </w:pPr>
    <w:rPr>
      <w:rFonts w:ascii="Times New Roman" w:eastAsia="Times New Roman" w:hAnsi="Times New Roman"/>
      <w:b/>
      <w:bCs/>
      <w:sz w:val="24"/>
      <w:szCs w:val="24"/>
    </w:rPr>
  </w:style>
  <w:style w:type="character" w:customStyle="1" w:styleId="10">
    <w:name w:val="Заголовок 1 Знак"/>
    <w:basedOn w:val="a0"/>
    <w:link w:val="1"/>
    <w:uiPriority w:val="9"/>
    <w:qFormat/>
    <w:rsid w:val="00CE5D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E5D77"/>
    <w:rPr>
      <w:rFonts w:asciiTheme="majorHAnsi" w:eastAsiaTheme="majorEastAsia" w:hAnsiTheme="majorHAnsi" w:cstheme="majorBidi"/>
      <w:b/>
      <w:bCs/>
      <w:color w:val="4F81BD" w:themeColor="accent1"/>
      <w:sz w:val="26"/>
      <w:szCs w:val="26"/>
    </w:rPr>
  </w:style>
  <w:style w:type="paragraph" w:styleId="afd">
    <w:name w:val="List Paragraph"/>
    <w:basedOn w:val="a"/>
    <w:link w:val="afe"/>
    <w:uiPriority w:val="99"/>
    <w:qFormat/>
    <w:rsid w:val="00CE5D77"/>
    <w:pPr>
      <w:ind w:left="720"/>
      <w:contextualSpacing/>
    </w:pPr>
  </w:style>
  <w:style w:type="character" w:customStyle="1" w:styleId="CharAttribute484">
    <w:name w:val="CharAttribute484"/>
    <w:uiPriority w:val="99"/>
    <w:qFormat/>
    <w:rsid w:val="00CE5D77"/>
    <w:rPr>
      <w:rFonts w:ascii="Times New Roman" w:eastAsia="Times New Roman"/>
      <w:i/>
      <w:sz w:val="28"/>
    </w:rPr>
  </w:style>
  <w:style w:type="paragraph" w:customStyle="1" w:styleId="ParaAttribute38">
    <w:name w:val="ParaAttribute38"/>
    <w:qFormat/>
    <w:rsid w:val="00CE5D77"/>
    <w:pPr>
      <w:ind w:right="-1"/>
      <w:jc w:val="both"/>
    </w:pPr>
    <w:rPr>
      <w:rFonts w:ascii="Times New Roman" w:eastAsia="№Е" w:hAnsi="Times New Roman" w:cs="Times New Roman"/>
    </w:rPr>
  </w:style>
  <w:style w:type="character" w:customStyle="1" w:styleId="CharAttribute501">
    <w:name w:val="CharAttribute501"/>
    <w:uiPriority w:val="99"/>
    <w:rsid w:val="00CE5D77"/>
    <w:rPr>
      <w:rFonts w:ascii="Times New Roman" w:eastAsia="Times New Roman"/>
      <w:i/>
      <w:sz w:val="28"/>
      <w:u w:val="single"/>
    </w:rPr>
  </w:style>
  <w:style w:type="character" w:customStyle="1" w:styleId="CharAttribute502">
    <w:name w:val="CharAttribute502"/>
    <w:qFormat/>
    <w:rsid w:val="00CE5D77"/>
    <w:rPr>
      <w:rFonts w:ascii="Times New Roman" w:eastAsia="Times New Roman"/>
      <w:i/>
      <w:sz w:val="28"/>
    </w:rPr>
  </w:style>
  <w:style w:type="character" w:customStyle="1" w:styleId="CharAttribute0">
    <w:name w:val="CharAttribute0"/>
    <w:rsid w:val="00CE5D77"/>
    <w:rPr>
      <w:rFonts w:ascii="Times New Roman" w:eastAsia="Times New Roman" w:hAnsi="Times New Roman"/>
      <w:sz w:val="28"/>
    </w:rPr>
  </w:style>
  <w:style w:type="paragraph" w:customStyle="1" w:styleId="ParaAttribute10">
    <w:name w:val="ParaAttribute10"/>
    <w:uiPriority w:val="99"/>
    <w:rsid w:val="00CE5D77"/>
    <w:pPr>
      <w:jc w:val="both"/>
    </w:pPr>
    <w:rPr>
      <w:rFonts w:ascii="Times New Roman" w:eastAsia="№Е" w:hAnsi="Times New Roman" w:cs="Times New Roman"/>
    </w:rPr>
  </w:style>
  <w:style w:type="character" w:customStyle="1" w:styleId="CharAttribute485">
    <w:name w:val="CharAttribute485"/>
    <w:uiPriority w:val="99"/>
    <w:qFormat/>
    <w:rsid w:val="00CE5D77"/>
    <w:rPr>
      <w:rFonts w:ascii="Times New Roman" w:eastAsia="Times New Roman"/>
      <w:i/>
      <w:sz w:val="22"/>
    </w:rPr>
  </w:style>
  <w:style w:type="character" w:customStyle="1" w:styleId="afe">
    <w:name w:val="Абзац списка Знак"/>
    <w:link w:val="afd"/>
    <w:uiPriority w:val="99"/>
    <w:qFormat/>
    <w:locked/>
    <w:rsid w:val="00CE5D77"/>
    <w:rPr>
      <w:rFonts w:ascii="Calibri" w:eastAsia="Calibri" w:hAnsi="Calibri" w:cs="Times New Roman"/>
    </w:rPr>
  </w:style>
  <w:style w:type="character" w:customStyle="1" w:styleId="apple-tab-span">
    <w:name w:val="apple-tab-span"/>
    <w:basedOn w:val="a0"/>
    <w:qFormat/>
    <w:rsid w:val="00CE5D77"/>
  </w:style>
  <w:style w:type="paragraph" w:customStyle="1" w:styleId="ParaAttribute30">
    <w:name w:val="ParaAttribute30"/>
    <w:qFormat/>
    <w:rsid w:val="00CE5D77"/>
    <w:pPr>
      <w:ind w:left="709" w:right="566"/>
      <w:jc w:val="center"/>
    </w:pPr>
    <w:rPr>
      <w:rFonts w:ascii="Times New Roman" w:eastAsia="№Е" w:hAnsi="Times New Roman" w:cs="Times New Roman"/>
    </w:rPr>
  </w:style>
  <w:style w:type="character" w:customStyle="1" w:styleId="af">
    <w:name w:val="Текст сноски Знак"/>
    <w:basedOn w:val="a0"/>
    <w:link w:val="ae"/>
    <w:uiPriority w:val="99"/>
    <w:rsid w:val="00CE5D77"/>
    <w:rPr>
      <w:rFonts w:ascii="Times New Roman" w:eastAsia="Times New Roman" w:hAnsi="Times New Roman" w:cs="Times New Roman"/>
      <w:sz w:val="20"/>
      <w:szCs w:val="20"/>
    </w:rPr>
  </w:style>
  <w:style w:type="paragraph" w:styleId="aff">
    <w:name w:val="No Spacing"/>
    <w:link w:val="aff0"/>
    <w:uiPriority w:val="1"/>
    <w:qFormat/>
    <w:rsid w:val="00CE5D77"/>
    <w:pPr>
      <w:widowControl w:val="0"/>
      <w:wordWrap w:val="0"/>
      <w:autoSpaceDE w:val="0"/>
      <w:autoSpaceDN w:val="0"/>
      <w:jc w:val="both"/>
    </w:pPr>
    <w:rPr>
      <w:rFonts w:ascii="Batang" w:eastAsia="Batang" w:hAnsi="Times New Roman" w:cs="Times New Roman"/>
      <w:kern w:val="2"/>
      <w:lang w:val="en-US" w:eastAsia="ko-KR"/>
    </w:rPr>
  </w:style>
  <w:style w:type="character" w:customStyle="1" w:styleId="aff0">
    <w:name w:val="Без интервала Знак"/>
    <w:link w:val="aff"/>
    <w:uiPriority w:val="1"/>
    <w:qFormat/>
    <w:rsid w:val="00CE5D7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CE5D77"/>
    <w:rPr>
      <w:rFonts w:ascii="Times New Roman" w:eastAsia="Times New Roman"/>
      <w:sz w:val="28"/>
    </w:rPr>
  </w:style>
  <w:style w:type="character" w:customStyle="1" w:styleId="CharAttribute512">
    <w:name w:val="CharAttribute512"/>
    <w:rsid w:val="00CE5D77"/>
    <w:rPr>
      <w:rFonts w:ascii="Times New Roman" w:eastAsia="Times New Roman"/>
      <w:sz w:val="28"/>
    </w:rPr>
  </w:style>
  <w:style w:type="character" w:customStyle="1" w:styleId="CharAttribute3">
    <w:name w:val="CharAttribute3"/>
    <w:qFormat/>
    <w:rsid w:val="00CE5D77"/>
    <w:rPr>
      <w:rFonts w:ascii="Times New Roman" w:eastAsia="Batang" w:hAnsi="Batang"/>
      <w:sz w:val="28"/>
    </w:rPr>
  </w:style>
  <w:style w:type="character" w:customStyle="1" w:styleId="CharAttribute1">
    <w:name w:val="CharAttribute1"/>
    <w:qFormat/>
    <w:rsid w:val="00CE5D77"/>
    <w:rPr>
      <w:rFonts w:ascii="Times New Roman" w:eastAsia="Gulim" w:hAnsi="Gulim"/>
      <w:sz w:val="28"/>
    </w:rPr>
  </w:style>
  <w:style w:type="character" w:customStyle="1" w:styleId="CharAttribute2">
    <w:name w:val="CharAttribute2"/>
    <w:qFormat/>
    <w:rsid w:val="00CE5D77"/>
    <w:rPr>
      <w:rFonts w:ascii="Times New Roman" w:eastAsia="Batang" w:hAnsi="Batang"/>
      <w:color w:val="00000A"/>
      <w:sz w:val="28"/>
    </w:rPr>
  </w:style>
  <w:style w:type="character" w:customStyle="1" w:styleId="af3">
    <w:name w:val="Основной текст с отступом Знак"/>
    <w:basedOn w:val="a0"/>
    <w:link w:val="af2"/>
    <w:qFormat/>
    <w:rsid w:val="00CE5D77"/>
    <w:rPr>
      <w:rFonts w:ascii="Calibri" w:eastAsia="Calibri" w:hAnsi="Calibri" w:cs="Times New Roman"/>
    </w:rPr>
  </w:style>
  <w:style w:type="character" w:customStyle="1" w:styleId="32">
    <w:name w:val="Основной текст с отступом 3 Знак"/>
    <w:basedOn w:val="a0"/>
    <w:link w:val="31"/>
    <w:rsid w:val="00CE5D77"/>
    <w:rPr>
      <w:rFonts w:ascii="Calibri" w:eastAsia="Calibri" w:hAnsi="Calibri" w:cs="Times New Roman"/>
      <w:sz w:val="16"/>
      <w:szCs w:val="16"/>
    </w:rPr>
  </w:style>
  <w:style w:type="character" w:customStyle="1" w:styleId="23">
    <w:name w:val="Основной текст с отступом 2 Знак"/>
    <w:basedOn w:val="a0"/>
    <w:link w:val="22"/>
    <w:rsid w:val="00CE5D77"/>
    <w:rPr>
      <w:rFonts w:ascii="Calibri" w:eastAsia="Calibri" w:hAnsi="Calibri" w:cs="Times New Roman"/>
    </w:rPr>
  </w:style>
  <w:style w:type="character" w:customStyle="1" w:styleId="CharAttribute504">
    <w:name w:val="CharAttribute504"/>
    <w:qFormat/>
    <w:rsid w:val="00CE5D77"/>
    <w:rPr>
      <w:rFonts w:ascii="Times New Roman" w:eastAsia="Times New Roman"/>
      <w:sz w:val="28"/>
    </w:rPr>
  </w:style>
  <w:style w:type="paragraph" w:customStyle="1" w:styleId="210">
    <w:name w:val="Основной текст 21"/>
    <w:basedOn w:val="a"/>
    <w:qFormat/>
    <w:rsid w:val="00CE5D77"/>
    <w:pPr>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eastAsia="ru-RU"/>
    </w:rPr>
  </w:style>
  <w:style w:type="paragraph" w:customStyle="1" w:styleId="ParaAttribute0">
    <w:name w:val="ParaAttribute0"/>
    <w:qFormat/>
    <w:rsid w:val="00CE5D77"/>
    <w:rPr>
      <w:rFonts w:ascii="Times New Roman" w:eastAsia="№Е" w:hAnsi="Times New Roman" w:cs="Times New Roman"/>
    </w:rPr>
  </w:style>
  <w:style w:type="paragraph" w:customStyle="1" w:styleId="ParaAttribute8">
    <w:name w:val="ParaAttribute8"/>
    <w:qFormat/>
    <w:rsid w:val="00CE5D77"/>
    <w:pPr>
      <w:ind w:firstLine="851"/>
      <w:jc w:val="both"/>
    </w:pPr>
    <w:rPr>
      <w:rFonts w:ascii="Times New Roman" w:eastAsia="№Е" w:hAnsi="Times New Roman" w:cs="Times New Roman"/>
    </w:rPr>
  </w:style>
  <w:style w:type="character" w:customStyle="1" w:styleId="CharAttribute268">
    <w:name w:val="CharAttribute268"/>
    <w:rsid w:val="00CE5D77"/>
    <w:rPr>
      <w:rFonts w:ascii="Times New Roman" w:eastAsia="Times New Roman"/>
      <w:sz w:val="28"/>
    </w:rPr>
  </w:style>
  <w:style w:type="character" w:customStyle="1" w:styleId="CharAttribute269">
    <w:name w:val="CharAttribute269"/>
    <w:qFormat/>
    <w:rsid w:val="00CE5D77"/>
    <w:rPr>
      <w:rFonts w:ascii="Times New Roman" w:eastAsia="Times New Roman"/>
      <w:i/>
      <w:sz w:val="28"/>
    </w:rPr>
  </w:style>
  <w:style w:type="character" w:customStyle="1" w:styleId="CharAttribute271">
    <w:name w:val="CharAttribute271"/>
    <w:rsid w:val="00CE5D77"/>
    <w:rPr>
      <w:rFonts w:ascii="Times New Roman" w:eastAsia="Times New Roman"/>
      <w:b/>
      <w:sz w:val="28"/>
    </w:rPr>
  </w:style>
  <w:style w:type="character" w:customStyle="1" w:styleId="CharAttribute272">
    <w:name w:val="CharAttribute272"/>
    <w:qFormat/>
    <w:rsid w:val="00CE5D77"/>
    <w:rPr>
      <w:rFonts w:ascii="Times New Roman" w:eastAsia="Times New Roman"/>
      <w:sz w:val="28"/>
    </w:rPr>
  </w:style>
  <w:style w:type="character" w:customStyle="1" w:styleId="CharAttribute273">
    <w:name w:val="CharAttribute273"/>
    <w:rsid w:val="00CE5D77"/>
    <w:rPr>
      <w:rFonts w:ascii="Times New Roman" w:eastAsia="Times New Roman"/>
      <w:sz w:val="28"/>
    </w:rPr>
  </w:style>
  <w:style w:type="character" w:customStyle="1" w:styleId="CharAttribute274">
    <w:name w:val="CharAttribute274"/>
    <w:rsid w:val="00CE5D77"/>
    <w:rPr>
      <w:rFonts w:ascii="Times New Roman" w:eastAsia="Times New Roman"/>
      <w:sz w:val="28"/>
    </w:rPr>
  </w:style>
  <w:style w:type="character" w:customStyle="1" w:styleId="CharAttribute275">
    <w:name w:val="CharAttribute275"/>
    <w:qFormat/>
    <w:rsid w:val="00CE5D77"/>
    <w:rPr>
      <w:rFonts w:ascii="Times New Roman" w:eastAsia="Times New Roman"/>
      <w:b/>
      <w:i/>
      <w:sz w:val="28"/>
    </w:rPr>
  </w:style>
  <w:style w:type="character" w:customStyle="1" w:styleId="CharAttribute276">
    <w:name w:val="CharAttribute276"/>
    <w:qFormat/>
    <w:rsid w:val="00CE5D77"/>
    <w:rPr>
      <w:rFonts w:ascii="Times New Roman" w:eastAsia="Times New Roman"/>
      <w:sz w:val="28"/>
    </w:rPr>
  </w:style>
  <w:style w:type="character" w:customStyle="1" w:styleId="CharAttribute277">
    <w:name w:val="CharAttribute277"/>
    <w:qFormat/>
    <w:rsid w:val="00CE5D77"/>
    <w:rPr>
      <w:rFonts w:ascii="Times New Roman" w:eastAsia="Times New Roman"/>
      <w:b/>
      <w:i/>
      <w:color w:val="00000A"/>
      <w:sz w:val="28"/>
    </w:rPr>
  </w:style>
  <w:style w:type="character" w:customStyle="1" w:styleId="CharAttribute278">
    <w:name w:val="CharAttribute278"/>
    <w:qFormat/>
    <w:rsid w:val="00CE5D77"/>
    <w:rPr>
      <w:rFonts w:ascii="Times New Roman" w:eastAsia="Times New Roman"/>
      <w:color w:val="00000A"/>
      <w:sz w:val="28"/>
    </w:rPr>
  </w:style>
  <w:style w:type="character" w:customStyle="1" w:styleId="CharAttribute279">
    <w:name w:val="CharAttribute279"/>
    <w:rsid w:val="00CE5D77"/>
    <w:rPr>
      <w:rFonts w:ascii="Times New Roman" w:eastAsia="Times New Roman"/>
      <w:color w:val="00000A"/>
      <w:sz w:val="28"/>
    </w:rPr>
  </w:style>
  <w:style w:type="character" w:customStyle="1" w:styleId="CharAttribute280">
    <w:name w:val="CharAttribute280"/>
    <w:qFormat/>
    <w:rsid w:val="00CE5D77"/>
    <w:rPr>
      <w:rFonts w:ascii="Times New Roman" w:eastAsia="Times New Roman"/>
      <w:color w:val="00000A"/>
      <w:sz w:val="28"/>
    </w:rPr>
  </w:style>
  <w:style w:type="character" w:customStyle="1" w:styleId="CharAttribute281">
    <w:name w:val="CharAttribute281"/>
    <w:rsid w:val="00CE5D77"/>
    <w:rPr>
      <w:rFonts w:ascii="Times New Roman" w:eastAsia="Times New Roman"/>
      <w:color w:val="00000A"/>
      <w:sz w:val="28"/>
    </w:rPr>
  </w:style>
  <w:style w:type="character" w:customStyle="1" w:styleId="CharAttribute282">
    <w:name w:val="CharAttribute282"/>
    <w:qFormat/>
    <w:rsid w:val="00CE5D77"/>
    <w:rPr>
      <w:rFonts w:ascii="Times New Roman" w:eastAsia="Times New Roman"/>
      <w:color w:val="00000A"/>
      <w:sz w:val="28"/>
    </w:rPr>
  </w:style>
  <w:style w:type="character" w:customStyle="1" w:styleId="CharAttribute283">
    <w:name w:val="CharAttribute283"/>
    <w:qFormat/>
    <w:rsid w:val="00CE5D77"/>
    <w:rPr>
      <w:rFonts w:ascii="Times New Roman" w:eastAsia="Times New Roman"/>
      <w:i/>
      <w:color w:val="00000A"/>
      <w:sz w:val="28"/>
    </w:rPr>
  </w:style>
  <w:style w:type="character" w:customStyle="1" w:styleId="CharAttribute284">
    <w:name w:val="CharAttribute284"/>
    <w:qFormat/>
    <w:rsid w:val="00CE5D77"/>
    <w:rPr>
      <w:rFonts w:ascii="Times New Roman" w:eastAsia="Times New Roman"/>
      <w:sz w:val="28"/>
    </w:rPr>
  </w:style>
  <w:style w:type="character" w:customStyle="1" w:styleId="CharAttribute285">
    <w:name w:val="CharAttribute285"/>
    <w:qFormat/>
    <w:rsid w:val="00CE5D77"/>
    <w:rPr>
      <w:rFonts w:ascii="Times New Roman" w:eastAsia="Times New Roman"/>
      <w:sz w:val="28"/>
    </w:rPr>
  </w:style>
  <w:style w:type="character" w:customStyle="1" w:styleId="CharAttribute286">
    <w:name w:val="CharAttribute286"/>
    <w:qFormat/>
    <w:rsid w:val="00CE5D77"/>
    <w:rPr>
      <w:rFonts w:ascii="Times New Roman" w:eastAsia="Times New Roman"/>
      <w:sz w:val="28"/>
    </w:rPr>
  </w:style>
  <w:style w:type="character" w:customStyle="1" w:styleId="CharAttribute287">
    <w:name w:val="CharAttribute287"/>
    <w:qFormat/>
    <w:rsid w:val="00CE5D77"/>
    <w:rPr>
      <w:rFonts w:ascii="Times New Roman" w:eastAsia="Times New Roman"/>
      <w:sz w:val="28"/>
    </w:rPr>
  </w:style>
  <w:style w:type="character" w:customStyle="1" w:styleId="CharAttribute288">
    <w:name w:val="CharAttribute288"/>
    <w:qFormat/>
    <w:rsid w:val="00CE5D77"/>
    <w:rPr>
      <w:rFonts w:ascii="Times New Roman" w:eastAsia="Times New Roman"/>
      <w:sz w:val="28"/>
    </w:rPr>
  </w:style>
  <w:style w:type="character" w:customStyle="1" w:styleId="CharAttribute289">
    <w:name w:val="CharAttribute289"/>
    <w:qFormat/>
    <w:rsid w:val="00CE5D77"/>
    <w:rPr>
      <w:rFonts w:ascii="Times New Roman" w:eastAsia="Times New Roman"/>
      <w:sz w:val="28"/>
    </w:rPr>
  </w:style>
  <w:style w:type="character" w:customStyle="1" w:styleId="CharAttribute290">
    <w:name w:val="CharAttribute290"/>
    <w:rsid w:val="00CE5D77"/>
    <w:rPr>
      <w:rFonts w:ascii="Times New Roman" w:eastAsia="Times New Roman"/>
      <w:sz w:val="28"/>
    </w:rPr>
  </w:style>
  <w:style w:type="character" w:customStyle="1" w:styleId="CharAttribute291">
    <w:name w:val="CharAttribute291"/>
    <w:rsid w:val="00CE5D77"/>
    <w:rPr>
      <w:rFonts w:ascii="Times New Roman" w:eastAsia="Times New Roman"/>
      <w:sz w:val="28"/>
    </w:rPr>
  </w:style>
  <w:style w:type="character" w:customStyle="1" w:styleId="CharAttribute292">
    <w:name w:val="CharAttribute292"/>
    <w:qFormat/>
    <w:rsid w:val="00CE5D77"/>
    <w:rPr>
      <w:rFonts w:ascii="Times New Roman" w:eastAsia="Times New Roman"/>
      <w:sz w:val="28"/>
    </w:rPr>
  </w:style>
  <w:style w:type="character" w:customStyle="1" w:styleId="CharAttribute293">
    <w:name w:val="CharAttribute293"/>
    <w:qFormat/>
    <w:rsid w:val="00CE5D77"/>
    <w:rPr>
      <w:rFonts w:ascii="Times New Roman" w:eastAsia="Times New Roman"/>
      <w:sz w:val="28"/>
    </w:rPr>
  </w:style>
  <w:style w:type="character" w:customStyle="1" w:styleId="CharAttribute294">
    <w:name w:val="CharAttribute294"/>
    <w:rsid w:val="00CE5D77"/>
    <w:rPr>
      <w:rFonts w:ascii="Times New Roman" w:eastAsia="Times New Roman"/>
      <w:sz w:val="28"/>
    </w:rPr>
  </w:style>
  <w:style w:type="character" w:customStyle="1" w:styleId="CharAttribute295">
    <w:name w:val="CharAttribute295"/>
    <w:qFormat/>
    <w:rsid w:val="00CE5D77"/>
    <w:rPr>
      <w:rFonts w:ascii="Times New Roman" w:eastAsia="Times New Roman"/>
      <w:sz w:val="28"/>
    </w:rPr>
  </w:style>
  <w:style w:type="character" w:customStyle="1" w:styleId="CharAttribute296">
    <w:name w:val="CharAttribute296"/>
    <w:qFormat/>
    <w:rsid w:val="00CE5D77"/>
    <w:rPr>
      <w:rFonts w:ascii="Times New Roman" w:eastAsia="Times New Roman"/>
      <w:sz w:val="28"/>
    </w:rPr>
  </w:style>
  <w:style w:type="character" w:customStyle="1" w:styleId="CharAttribute297">
    <w:name w:val="CharAttribute297"/>
    <w:qFormat/>
    <w:rsid w:val="00CE5D77"/>
    <w:rPr>
      <w:rFonts w:ascii="Times New Roman" w:eastAsia="Times New Roman"/>
      <w:sz w:val="28"/>
    </w:rPr>
  </w:style>
  <w:style w:type="character" w:customStyle="1" w:styleId="CharAttribute298">
    <w:name w:val="CharAttribute298"/>
    <w:qFormat/>
    <w:rsid w:val="00CE5D77"/>
    <w:rPr>
      <w:rFonts w:ascii="Times New Roman" w:eastAsia="Times New Roman"/>
      <w:sz w:val="28"/>
    </w:rPr>
  </w:style>
  <w:style w:type="character" w:customStyle="1" w:styleId="CharAttribute299">
    <w:name w:val="CharAttribute299"/>
    <w:qFormat/>
    <w:rsid w:val="00CE5D77"/>
    <w:rPr>
      <w:rFonts w:ascii="Times New Roman" w:eastAsia="Times New Roman"/>
      <w:sz w:val="28"/>
    </w:rPr>
  </w:style>
  <w:style w:type="character" w:customStyle="1" w:styleId="CharAttribute300">
    <w:name w:val="CharAttribute300"/>
    <w:qFormat/>
    <w:rsid w:val="00CE5D77"/>
    <w:rPr>
      <w:rFonts w:ascii="Times New Roman" w:eastAsia="Times New Roman"/>
      <w:color w:val="00000A"/>
      <w:sz w:val="28"/>
    </w:rPr>
  </w:style>
  <w:style w:type="character" w:customStyle="1" w:styleId="CharAttribute301">
    <w:name w:val="CharAttribute301"/>
    <w:rsid w:val="00CE5D77"/>
    <w:rPr>
      <w:rFonts w:ascii="Times New Roman" w:eastAsia="Times New Roman"/>
      <w:color w:val="00000A"/>
      <w:sz w:val="28"/>
    </w:rPr>
  </w:style>
  <w:style w:type="character" w:customStyle="1" w:styleId="CharAttribute303">
    <w:name w:val="CharAttribute303"/>
    <w:rsid w:val="00CE5D77"/>
    <w:rPr>
      <w:rFonts w:ascii="Times New Roman" w:eastAsia="Times New Roman"/>
      <w:b/>
      <w:sz w:val="28"/>
    </w:rPr>
  </w:style>
  <w:style w:type="character" w:customStyle="1" w:styleId="CharAttribute304">
    <w:name w:val="CharAttribute304"/>
    <w:rsid w:val="00CE5D77"/>
    <w:rPr>
      <w:rFonts w:ascii="Times New Roman" w:eastAsia="Times New Roman"/>
      <w:sz w:val="28"/>
    </w:rPr>
  </w:style>
  <w:style w:type="character" w:customStyle="1" w:styleId="CharAttribute305">
    <w:name w:val="CharAttribute305"/>
    <w:qFormat/>
    <w:rsid w:val="00CE5D77"/>
    <w:rPr>
      <w:rFonts w:ascii="Times New Roman" w:eastAsia="Times New Roman"/>
      <w:sz w:val="28"/>
    </w:rPr>
  </w:style>
  <w:style w:type="character" w:customStyle="1" w:styleId="CharAttribute306">
    <w:name w:val="CharAttribute306"/>
    <w:rsid w:val="00CE5D77"/>
    <w:rPr>
      <w:rFonts w:ascii="Times New Roman" w:eastAsia="Times New Roman"/>
      <w:sz w:val="28"/>
    </w:rPr>
  </w:style>
  <w:style w:type="character" w:customStyle="1" w:styleId="CharAttribute307">
    <w:name w:val="CharAttribute307"/>
    <w:qFormat/>
    <w:rsid w:val="00CE5D77"/>
    <w:rPr>
      <w:rFonts w:ascii="Times New Roman" w:eastAsia="Times New Roman"/>
      <w:sz w:val="28"/>
    </w:rPr>
  </w:style>
  <w:style w:type="character" w:customStyle="1" w:styleId="CharAttribute308">
    <w:name w:val="CharAttribute308"/>
    <w:qFormat/>
    <w:rsid w:val="00CE5D77"/>
    <w:rPr>
      <w:rFonts w:ascii="Times New Roman" w:eastAsia="Times New Roman"/>
      <w:sz w:val="28"/>
    </w:rPr>
  </w:style>
  <w:style w:type="character" w:customStyle="1" w:styleId="CharAttribute309">
    <w:name w:val="CharAttribute309"/>
    <w:qFormat/>
    <w:rsid w:val="00CE5D77"/>
    <w:rPr>
      <w:rFonts w:ascii="Times New Roman" w:eastAsia="Times New Roman"/>
      <w:sz w:val="28"/>
    </w:rPr>
  </w:style>
  <w:style w:type="character" w:customStyle="1" w:styleId="CharAttribute310">
    <w:name w:val="CharAttribute310"/>
    <w:rsid w:val="00CE5D77"/>
    <w:rPr>
      <w:rFonts w:ascii="Times New Roman" w:eastAsia="Times New Roman"/>
      <w:sz w:val="28"/>
    </w:rPr>
  </w:style>
  <w:style w:type="character" w:customStyle="1" w:styleId="CharAttribute311">
    <w:name w:val="CharAttribute311"/>
    <w:qFormat/>
    <w:rsid w:val="00CE5D77"/>
    <w:rPr>
      <w:rFonts w:ascii="Times New Roman" w:eastAsia="Times New Roman"/>
      <w:sz w:val="28"/>
    </w:rPr>
  </w:style>
  <w:style w:type="character" w:customStyle="1" w:styleId="CharAttribute312">
    <w:name w:val="CharAttribute312"/>
    <w:qFormat/>
    <w:rsid w:val="00CE5D77"/>
    <w:rPr>
      <w:rFonts w:ascii="Times New Roman" w:eastAsia="Times New Roman"/>
      <w:sz w:val="28"/>
    </w:rPr>
  </w:style>
  <w:style w:type="character" w:customStyle="1" w:styleId="CharAttribute313">
    <w:name w:val="CharAttribute313"/>
    <w:qFormat/>
    <w:rsid w:val="00CE5D77"/>
    <w:rPr>
      <w:rFonts w:ascii="Times New Roman" w:eastAsia="Times New Roman"/>
      <w:sz w:val="28"/>
    </w:rPr>
  </w:style>
  <w:style w:type="character" w:customStyle="1" w:styleId="CharAttribute314">
    <w:name w:val="CharAttribute314"/>
    <w:qFormat/>
    <w:rsid w:val="00CE5D77"/>
    <w:rPr>
      <w:rFonts w:ascii="Times New Roman" w:eastAsia="Times New Roman"/>
      <w:sz w:val="28"/>
    </w:rPr>
  </w:style>
  <w:style w:type="character" w:customStyle="1" w:styleId="CharAttribute315">
    <w:name w:val="CharAttribute315"/>
    <w:rsid w:val="00CE5D77"/>
    <w:rPr>
      <w:rFonts w:ascii="Times New Roman" w:eastAsia="Times New Roman"/>
      <w:sz w:val="28"/>
    </w:rPr>
  </w:style>
  <w:style w:type="character" w:customStyle="1" w:styleId="CharAttribute316">
    <w:name w:val="CharAttribute316"/>
    <w:qFormat/>
    <w:rsid w:val="00CE5D77"/>
    <w:rPr>
      <w:rFonts w:ascii="Times New Roman" w:eastAsia="Times New Roman"/>
      <w:sz w:val="28"/>
    </w:rPr>
  </w:style>
  <w:style w:type="character" w:customStyle="1" w:styleId="CharAttribute317">
    <w:name w:val="CharAttribute317"/>
    <w:qFormat/>
    <w:rsid w:val="00CE5D77"/>
    <w:rPr>
      <w:rFonts w:ascii="Times New Roman" w:eastAsia="Times New Roman"/>
      <w:sz w:val="28"/>
    </w:rPr>
  </w:style>
  <w:style w:type="character" w:customStyle="1" w:styleId="CharAttribute318">
    <w:name w:val="CharAttribute318"/>
    <w:qFormat/>
    <w:rsid w:val="00CE5D77"/>
    <w:rPr>
      <w:rFonts w:ascii="Times New Roman" w:eastAsia="Times New Roman"/>
      <w:sz w:val="28"/>
    </w:rPr>
  </w:style>
  <w:style w:type="character" w:customStyle="1" w:styleId="CharAttribute319">
    <w:name w:val="CharAttribute319"/>
    <w:rsid w:val="00CE5D77"/>
    <w:rPr>
      <w:rFonts w:ascii="Times New Roman" w:eastAsia="Times New Roman"/>
      <w:sz w:val="28"/>
    </w:rPr>
  </w:style>
  <w:style w:type="character" w:customStyle="1" w:styleId="CharAttribute320">
    <w:name w:val="CharAttribute320"/>
    <w:rsid w:val="00CE5D77"/>
    <w:rPr>
      <w:rFonts w:ascii="Times New Roman" w:eastAsia="Times New Roman"/>
      <w:sz w:val="28"/>
    </w:rPr>
  </w:style>
  <w:style w:type="character" w:customStyle="1" w:styleId="CharAttribute321">
    <w:name w:val="CharAttribute321"/>
    <w:rsid w:val="00CE5D77"/>
    <w:rPr>
      <w:rFonts w:ascii="Times New Roman" w:eastAsia="Times New Roman"/>
      <w:sz w:val="28"/>
    </w:rPr>
  </w:style>
  <w:style w:type="character" w:customStyle="1" w:styleId="CharAttribute322">
    <w:name w:val="CharAttribute322"/>
    <w:qFormat/>
    <w:rsid w:val="00CE5D77"/>
    <w:rPr>
      <w:rFonts w:ascii="Times New Roman" w:eastAsia="Times New Roman"/>
      <w:sz w:val="28"/>
    </w:rPr>
  </w:style>
  <w:style w:type="character" w:customStyle="1" w:styleId="CharAttribute323">
    <w:name w:val="CharAttribute323"/>
    <w:rsid w:val="00CE5D77"/>
    <w:rPr>
      <w:rFonts w:ascii="Times New Roman" w:eastAsia="Times New Roman"/>
      <w:sz w:val="28"/>
    </w:rPr>
  </w:style>
  <w:style w:type="character" w:customStyle="1" w:styleId="CharAttribute324">
    <w:name w:val="CharAttribute324"/>
    <w:qFormat/>
    <w:rsid w:val="00CE5D77"/>
    <w:rPr>
      <w:rFonts w:ascii="Times New Roman" w:eastAsia="Times New Roman"/>
      <w:sz w:val="28"/>
    </w:rPr>
  </w:style>
  <w:style w:type="character" w:customStyle="1" w:styleId="CharAttribute325">
    <w:name w:val="CharAttribute325"/>
    <w:qFormat/>
    <w:rsid w:val="00CE5D77"/>
    <w:rPr>
      <w:rFonts w:ascii="Times New Roman" w:eastAsia="Times New Roman"/>
      <w:sz w:val="28"/>
    </w:rPr>
  </w:style>
  <w:style w:type="character" w:customStyle="1" w:styleId="CharAttribute326">
    <w:name w:val="CharAttribute326"/>
    <w:rsid w:val="00CE5D77"/>
    <w:rPr>
      <w:rFonts w:ascii="Times New Roman" w:eastAsia="Times New Roman"/>
      <w:sz w:val="28"/>
    </w:rPr>
  </w:style>
  <w:style w:type="character" w:customStyle="1" w:styleId="CharAttribute327">
    <w:name w:val="CharAttribute327"/>
    <w:qFormat/>
    <w:rsid w:val="00CE5D77"/>
    <w:rPr>
      <w:rFonts w:ascii="Times New Roman" w:eastAsia="Times New Roman"/>
      <w:sz w:val="28"/>
    </w:rPr>
  </w:style>
  <w:style w:type="character" w:customStyle="1" w:styleId="CharAttribute328">
    <w:name w:val="CharAttribute328"/>
    <w:rsid w:val="00CE5D77"/>
    <w:rPr>
      <w:rFonts w:ascii="Times New Roman" w:eastAsia="Times New Roman"/>
      <w:sz w:val="28"/>
    </w:rPr>
  </w:style>
  <w:style w:type="character" w:customStyle="1" w:styleId="CharAttribute329">
    <w:name w:val="CharAttribute329"/>
    <w:qFormat/>
    <w:rsid w:val="00CE5D77"/>
    <w:rPr>
      <w:rFonts w:ascii="Times New Roman" w:eastAsia="Times New Roman"/>
      <w:sz w:val="28"/>
    </w:rPr>
  </w:style>
  <w:style w:type="character" w:customStyle="1" w:styleId="CharAttribute330">
    <w:name w:val="CharAttribute330"/>
    <w:qFormat/>
    <w:rsid w:val="00CE5D77"/>
    <w:rPr>
      <w:rFonts w:ascii="Times New Roman" w:eastAsia="Times New Roman"/>
      <w:sz w:val="28"/>
    </w:rPr>
  </w:style>
  <w:style w:type="character" w:customStyle="1" w:styleId="CharAttribute331">
    <w:name w:val="CharAttribute331"/>
    <w:qFormat/>
    <w:rsid w:val="00CE5D77"/>
    <w:rPr>
      <w:rFonts w:ascii="Times New Roman" w:eastAsia="Times New Roman"/>
      <w:sz w:val="28"/>
    </w:rPr>
  </w:style>
  <w:style w:type="character" w:customStyle="1" w:styleId="CharAttribute332">
    <w:name w:val="CharAttribute332"/>
    <w:rsid w:val="00CE5D77"/>
    <w:rPr>
      <w:rFonts w:ascii="Times New Roman" w:eastAsia="Times New Roman"/>
      <w:sz w:val="28"/>
    </w:rPr>
  </w:style>
  <w:style w:type="character" w:customStyle="1" w:styleId="CharAttribute333">
    <w:name w:val="CharAttribute333"/>
    <w:qFormat/>
    <w:rsid w:val="00CE5D77"/>
    <w:rPr>
      <w:rFonts w:ascii="Times New Roman" w:eastAsia="Times New Roman"/>
      <w:sz w:val="28"/>
    </w:rPr>
  </w:style>
  <w:style w:type="character" w:customStyle="1" w:styleId="CharAttribute334">
    <w:name w:val="CharAttribute334"/>
    <w:qFormat/>
    <w:rsid w:val="00CE5D77"/>
    <w:rPr>
      <w:rFonts w:ascii="Times New Roman" w:eastAsia="Times New Roman"/>
      <w:sz w:val="28"/>
    </w:rPr>
  </w:style>
  <w:style w:type="character" w:customStyle="1" w:styleId="CharAttribute335">
    <w:name w:val="CharAttribute335"/>
    <w:rsid w:val="00CE5D77"/>
    <w:rPr>
      <w:rFonts w:ascii="Times New Roman" w:eastAsia="Times New Roman"/>
      <w:sz w:val="28"/>
    </w:rPr>
  </w:style>
  <w:style w:type="character" w:customStyle="1" w:styleId="CharAttribute514">
    <w:name w:val="CharAttribute514"/>
    <w:rsid w:val="00CE5D77"/>
    <w:rPr>
      <w:rFonts w:ascii="Times New Roman" w:eastAsia="Times New Roman"/>
      <w:sz w:val="28"/>
    </w:rPr>
  </w:style>
  <w:style w:type="character" w:customStyle="1" w:styleId="CharAttribute520">
    <w:name w:val="CharAttribute520"/>
    <w:qFormat/>
    <w:rsid w:val="00CE5D77"/>
    <w:rPr>
      <w:rFonts w:ascii="Times New Roman" w:eastAsia="Times New Roman"/>
      <w:sz w:val="28"/>
    </w:rPr>
  </w:style>
  <w:style w:type="character" w:customStyle="1" w:styleId="CharAttribute521">
    <w:name w:val="CharAttribute521"/>
    <w:rsid w:val="00CE5D77"/>
    <w:rPr>
      <w:rFonts w:ascii="Times New Roman" w:eastAsia="Times New Roman"/>
      <w:i/>
      <w:sz w:val="28"/>
    </w:rPr>
  </w:style>
  <w:style w:type="character" w:customStyle="1" w:styleId="CharAttribute548">
    <w:name w:val="CharAttribute548"/>
    <w:qFormat/>
    <w:rsid w:val="00CE5D77"/>
    <w:rPr>
      <w:rFonts w:ascii="Times New Roman" w:eastAsia="Times New Roman"/>
      <w:sz w:val="24"/>
    </w:rPr>
  </w:style>
  <w:style w:type="paragraph" w:customStyle="1" w:styleId="ParaAttribute16">
    <w:name w:val="ParaAttribute16"/>
    <w:uiPriority w:val="99"/>
    <w:qFormat/>
    <w:rsid w:val="00CE5D77"/>
    <w:pPr>
      <w:ind w:left="1080"/>
      <w:jc w:val="both"/>
    </w:pPr>
    <w:rPr>
      <w:rFonts w:ascii="Times New Roman" w:eastAsia="№Е" w:hAnsi="Times New Roman" w:cs="Times New Roman"/>
    </w:rPr>
  </w:style>
  <w:style w:type="character" w:customStyle="1" w:styleId="ab">
    <w:name w:val="Текст примечания Знак"/>
    <w:basedOn w:val="a0"/>
    <w:link w:val="aa"/>
    <w:uiPriority w:val="99"/>
    <w:semiHidden/>
    <w:qFormat/>
    <w:rsid w:val="00CE5D77"/>
    <w:rPr>
      <w:rFonts w:ascii="Times New Roman" w:eastAsia="Times New Roman" w:hAnsi="Times New Roman" w:cs="Times New Roman"/>
      <w:kern w:val="2"/>
      <w:sz w:val="20"/>
      <w:szCs w:val="20"/>
      <w:lang w:val="en-US" w:eastAsia="ko-KR"/>
    </w:rPr>
  </w:style>
  <w:style w:type="character" w:customStyle="1" w:styleId="ad">
    <w:name w:val="Тема примечания Знак"/>
    <w:basedOn w:val="ab"/>
    <w:link w:val="ac"/>
    <w:uiPriority w:val="99"/>
    <w:semiHidden/>
    <w:qFormat/>
    <w:rsid w:val="00CE5D77"/>
    <w:rPr>
      <w:b/>
      <w:bCs/>
    </w:rPr>
  </w:style>
  <w:style w:type="character" w:customStyle="1" w:styleId="a9">
    <w:name w:val="Текст выноски Знак"/>
    <w:basedOn w:val="a0"/>
    <w:link w:val="a8"/>
    <w:uiPriority w:val="99"/>
    <w:semiHidden/>
    <w:qFormat/>
    <w:rsid w:val="00CE5D77"/>
    <w:rPr>
      <w:rFonts w:ascii="Tahoma" w:eastAsia="Times New Roman" w:hAnsi="Tahoma" w:cs="Times New Roman"/>
      <w:kern w:val="2"/>
      <w:sz w:val="16"/>
      <w:szCs w:val="16"/>
      <w:lang w:val="en-US" w:eastAsia="ko-KR"/>
    </w:rPr>
  </w:style>
  <w:style w:type="paragraph" w:customStyle="1" w:styleId="12">
    <w:name w:val="Без интервала1"/>
    <w:qFormat/>
    <w:rsid w:val="00CE5D77"/>
    <w:rPr>
      <w:rFonts w:ascii="Calibri" w:eastAsia="Times New Roman" w:hAnsi="Calibri" w:cs="Times New Roman"/>
      <w:sz w:val="22"/>
      <w:lang w:val="en-US" w:eastAsia="en-US" w:bidi="en-US"/>
    </w:rPr>
  </w:style>
  <w:style w:type="character" w:customStyle="1" w:styleId="CharAttribute526">
    <w:name w:val="CharAttribute526"/>
    <w:qFormat/>
    <w:rsid w:val="00CE5D77"/>
    <w:rPr>
      <w:rFonts w:ascii="Times New Roman" w:eastAsia="Times New Roman"/>
      <w:sz w:val="28"/>
    </w:rPr>
  </w:style>
  <w:style w:type="character" w:customStyle="1" w:styleId="CharAttribute534">
    <w:name w:val="CharAttribute534"/>
    <w:qFormat/>
    <w:rsid w:val="00CE5D77"/>
    <w:rPr>
      <w:rFonts w:ascii="Times New Roman" w:eastAsia="Times New Roman"/>
      <w:sz w:val="24"/>
    </w:rPr>
  </w:style>
  <w:style w:type="character" w:customStyle="1" w:styleId="CharAttribute4">
    <w:name w:val="CharAttribute4"/>
    <w:uiPriority w:val="99"/>
    <w:qFormat/>
    <w:rsid w:val="00CE5D77"/>
    <w:rPr>
      <w:rFonts w:ascii="Times New Roman" w:eastAsia="Batang" w:hAnsi="Batang"/>
      <w:i/>
      <w:sz w:val="28"/>
    </w:rPr>
  </w:style>
  <w:style w:type="character" w:customStyle="1" w:styleId="CharAttribute10">
    <w:name w:val="CharAttribute10"/>
    <w:uiPriority w:val="99"/>
    <w:rsid w:val="00CE5D77"/>
    <w:rPr>
      <w:rFonts w:ascii="Times New Roman" w:eastAsia="Times New Roman" w:hAnsi="Times New Roman"/>
      <w:b/>
      <w:sz w:val="28"/>
    </w:rPr>
  </w:style>
  <w:style w:type="character" w:customStyle="1" w:styleId="CharAttribute11">
    <w:name w:val="CharAttribute11"/>
    <w:qFormat/>
    <w:rsid w:val="00CE5D77"/>
    <w:rPr>
      <w:rFonts w:ascii="Times New Roman" w:eastAsia="Batang" w:hAnsi="Batang"/>
      <w:i/>
      <w:color w:val="00000A"/>
      <w:sz w:val="28"/>
    </w:rPr>
  </w:style>
  <w:style w:type="character" w:customStyle="1" w:styleId="CharAttribute498">
    <w:name w:val="CharAttribute498"/>
    <w:qFormat/>
    <w:rsid w:val="00CE5D77"/>
    <w:rPr>
      <w:rFonts w:ascii="Times New Roman" w:eastAsia="Times New Roman"/>
      <w:sz w:val="28"/>
    </w:rPr>
  </w:style>
  <w:style w:type="character" w:customStyle="1" w:styleId="CharAttribute499">
    <w:name w:val="CharAttribute499"/>
    <w:qFormat/>
    <w:rsid w:val="00CE5D77"/>
    <w:rPr>
      <w:rFonts w:ascii="Times New Roman" w:eastAsia="Times New Roman"/>
      <w:i/>
      <w:sz w:val="28"/>
      <w:u w:val="single"/>
    </w:rPr>
  </w:style>
  <w:style w:type="character" w:customStyle="1" w:styleId="CharAttribute500">
    <w:name w:val="CharAttribute500"/>
    <w:qFormat/>
    <w:rsid w:val="00CE5D77"/>
    <w:rPr>
      <w:rFonts w:ascii="Times New Roman" w:eastAsia="Times New Roman"/>
      <w:sz w:val="28"/>
    </w:rPr>
  </w:style>
  <w:style w:type="character" w:customStyle="1" w:styleId="af1">
    <w:name w:val="Верхний колонтитул Знак"/>
    <w:basedOn w:val="a0"/>
    <w:link w:val="af0"/>
    <w:uiPriority w:val="99"/>
    <w:rsid w:val="00CE5D77"/>
    <w:rPr>
      <w:rFonts w:ascii="Times New Roman" w:eastAsia="Times New Roman" w:hAnsi="Times New Roman" w:cs="Times New Roman"/>
      <w:kern w:val="2"/>
      <w:sz w:val="20"/>
      <w:szCs w:val="24"/>
      <w:lang w:val="en-US" w:eastAsia="ko-KR"/>
    </w:rPr>
  </w:style>
  <w:style w:type="character" w:customStyle="1" w:styleId="af5">
    <w:name w:val="Нижний колонтитул Знак"/>
    <w:basedOn w:val="a0"/>
    <w:link w:val="af4"/>
    <w:uiPriority w:val="99"/>
    <w:rsid w:val="00CE5D77"/>
    <w:rPr>
      <w:rFonts w:ascii="Times New Roman" w:eastAsia="Times New Roman" w:hAnsi="Times New Roman" w:cs="Times New Roman"/>
      <w:kern w:val="2"/>
      <w:sz w:val="20"/>
      <w:szCs w:val="24"/>
      <w:lang w:val="en-US" w:eastAsia="ko-KR"/>
    </w:rPr>
  </w:style>
  <w:style w:type="table" w:customStyle="1" w:styleId="DefaultTable">
    <w:name w:val="Default Table"/>
    <w:rsid w:val="00CE5D77"/>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qFormat/>
    <w:rsid w:val="00CE5D77"/>
    <w:pPr>
      <w:widowControl w:val="0"/>
      <w:wordWrap w:val="0"/>
      <w:jc w:val="center"/>
    </w:pPr>
    <w:rPr>
      <w:rFonts w:ascii="Times New Roman" w:eastAsia="Batang" w:hAnsi="Times New Roman" w:cs="Times New Roman"/>
    </w:rPr>
  </w:style>
  <w:style w:type="character" w:customStyle="1" w:styleId="wmi-callto">
    <w:name w:val="wmi-callto"/>
    <w:basedOn w:val="a0"/>
    <w:rsid w:val="00CE5D77"/>
  </w:style>
  <w:style w:type="paragraph" w:customStyle="1" w:styleId="ConsPlusNormal">
    <w:name w:val="ConsPlusNormal"/>
    <w:qFormat/>
    <w:rsid w:val="00CE5D77"/>
    <w:pPr>
      <w:widowControl w:val="0"/>
      <w:autoSpaceDE w:val="0"/>
      <w:autoSpaceDN w:val="0"/>
    </w:pPr>
    <w:rPr>
      <w:rFonts w:ascii="Calibri" w:eastAsia="Times New Roman" w:hAnsi="Calibri" w:cs="Calibri"/>
      <w:sz w:val="22"/>
    </w:rPr>
  </w:style>
  <w:style w:type="character" w:customStyle="1" w:styleId="apple-converted-space">
    <w:name w:val="apple-converted-space"/>
    <w:rsid w:val="00CE5D77"/>
  </w:style>
  <w:style w:type="paragraph" w:customStyle="1" w:styleId="ParaAttribute7">
    <w:name w:val="ParaAttribute7"/>
    <w:rsid w:val="00CE5D77"/>
    <w:pPr>
      <w:ind w:firstLine="851"/>
      <w:jc w:val="center"/>
    </w:pPr>
    <w:rPr>
      <w:rFonts w:ascii="Times New Roman" w:eastAsia="№Е" w:hAnsi="Times New Roman" w:cs="Times New Roman"/>
    </w:rPr>
  </w:style>
  <w:style w:type="paragraph" w:customStyle="1" w:styleId="ParaAttribute5">
    <w:name w:val="ParaAttribute5"/>
    <w:rsid w:val="00CE5D77"/>
    <w:pPr>
      <w:widowControl w:val="0"/>
      <w:wordWrap w:val="0"/>
      <w:ind w:right="-1"/>
      <w:jc w:val="both"/>
    </w:pPr>
    <w:rPr>
      <w:rFonts w:ascii="Times New Roman" w:eastAsia="№Е" w:hAnsi="Times New Roman" w:cs="Times New Roman"/>
    </w:rPr>
  </w:style>
  <w:style w:type="paragraph" w:customStyle="1" w:styleId="ParaAttribute3">
    <w:name w:val="ParaAttribute3"/>
    <w:rsid w:val="00CE5D77"/>
    <w:pPr>
      <w:widowControl w:val="0"/>
      <w:wordWrap w:val="0"/>
      <w:ind w:right="-1"/>
      <w:jc w:val="center"/>
    </w:pPr>
    <w:rPr>
      <w:rFonts w:ascii="Times New Roman" w:eastAsia="№Е" w:hAnsi="Times New Roman" w:cs="Times New Roman"/>
    </w:rPr>
  </w:style>
  <w:style w:type="table" w:customStyle="1" w:styleId="13">
    <w:name w:val="Сетка таблицы1"/>
    <w:basedOn w:val="a1"/>
    <w:uiPriority w:val="59"/>
    <w:rsid w:val="00CE5D7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CE5D77"/>
    <w:pPr>
      <w:spacing w:after="0" w:line="240" w:lineRule="auto"/>
    </w:pPr>
    <w:rPr>
      <w:rFonts w:ascii="Verdana" w:eastAsia="Times New Roman" w:hAnsi="Verdana" w:cs="Verdana"/>
      <w:sz w:val="20"/>
      <w:szCs w:val="20"/>
      <w:lang w:val="en-US"/>
    </w:rPr>
  </w:style>
  <w:style w:type="paragraph" w:customStyle="1" w:styleId="aff2">
    <w:name w:val="Основ_Текст"/>
    <w:rsid w:val="00CE5D77"/>
    <w:pPr>
      <w:tabs>
        <w:tab w:val="left" w:pos="645"/>
      </w:tabs>
      <w:spacing w:line="228" w:lineRule="atLeast"/>
      <w:jc w:val="both"/>
    </w:pPr>
    <w:rPr>
      <w:rFonts w:ascii="NewtonC" w:eastAsia="Times New Roman" w:hAnsi="NewtonC" w:cs="Times New Roman"/>
      <w:color w:val="000000"/>
    </w:rPr>
  </w:style>
  <w:style w:type="paragraph" w:customStyle="1" w:styleId="14">
    <w:name w:val="Абзац списка1"/>
    <w:basedOn w:val="a"/>
    <w:link w:val="ListParagraphChar"/>
    <w:rsid w:val="00CE5D77"/>
    <w:pPr>
      <w:spacing w:after="0" w:line="240" w:lineRule="auto"/>
      <w:ind w:left="400"/>
      <w:jc w:val="both"/>
    </w:pPr>
    <w:rPr>
      <w:rFonts w:ascii="??" w:eastAsia="Symbol" w:hAnsi="Times New Roman"/>
      <w:kern w:val="2"/>
      <w:sz w:val="20"/>
      <w:szCs w:val="20"/>
      <w:lang w:eastAsia="ru-RU"/>
    </w:rPr>
  </w:style>
  <w:style w:type="character" w:customStyle="1" w:styleId="ListParagraphChar">
    <w:name w:val="List Paragraph Char"/>
    <w:link w:val="14"/>
    <w:locked/>
    <w:rsid w:val="00CE5D77"/>
    <w:rPr>
      <w:rFonts w:ascii="??" w:eastAsia="Symbol" w:hAnsi="Times New Roman" w:cs="Times New Roman"/>
      <w:kern w:val="2"/>
      <w:sz w:val="20"/>
      <w:szCs w:val="20"/>
      <w:lang w:eastAsia="ru-RU"/>
    </w:rPr>
  </w:style>
  <w:style w:type="paragraph" w:customStyle="1" w:styleId="Ul">
    <w:name w:val="Ul"/>
    <w:basedOn w:val="a"/>
    <w:qFormat/>
    <w:rsid w:val="00CE5D77"/>
    <w:pPr>
      <w:spacing w:after="0" w:line="300" w:lineRule="atLeast"/>
    </w:pPr>
    <w:rPr>
      <w:rFonts w:ascii="Times New Roman" w:eastAsia="Times New Roman" w:hAnsi="Times New Roman"/>
      <w:lang w:eastAsia="ru-RU"/>
    </w:rPr>
  </w:style>
  <w:style w:type="character" w:customStyle="1" w:styleId="comment-right-informer-wr">
    <w:name w:val="comment-right-informer-wr"/>
    <w:basedOn w:val="a0"/>
    <w:rsid w:val="00CE5D77"/>
  </w:style>
  <w:style w:type="paragraph" w:customStyle="1" w:styleId="28">
    <w:name w:val="Без интервала2"/>
    <w:link w:val="NoSpacingChar"/>
    <w:rsid w:val="00CE5D77"/>
    <w:pPr>
      <w:widowControl w:val="0"/>
      <w:wordWrap w:val="0"/>
      <w:autoSpaceDE w:val="0"/>
      <w:autoSpaceDN w:val="0"/>
      <w:jc w:val="both"/>
    </w:pPr>
    <w:rPr>
      <w:rFonts w:ascii="Batang" w:eastAsia="Batang" w:hAnsi="Times New Roman" w:cs="Times New Roman"/>
      <w:kern w:val="2"/>
      <w:sz w:val="22"/>
      <w:szCs w:val="22"/>
      <w:lang w:val="en-US" w:eastAsia="ko-KR"/>
    </w:rPr>
  </w:style>
  <w:style w:type="character" w:customStyle="1" w:styleId="NoSpacingChar">
    <w:name w:val="No Spacing Char"/>
    <w:link w:val="28"/>
    <w:locked/>
    <w:rsid w:val="00CE5D77"/>
    <w:rPr>
      <w:rFonts w:ascii="Batang" w:eastAsia="Batang" w:hAnsi="Times New Roman" w:cs="Times New Roman"/>
      <w:kern w:val="2"/>
      <w:lang w:val="en-US" w:eastAsia="ko-KR"/>
    </w:rPr>
  </w:style>
  <w:style w:type="character" w:customStyle="1" w:styleId="c1">
    <w:name w:val="c1"/>
    <w:basedOn w:val="a0"/>
    <w:rsid w:val="00CE5D77"/>
  </w:style>
  <w:style w:type="character" w:customStyle="1" w:styleId="c3">
    <w:name w:val="c3"/>
    <w:basedOn w:val="a0"/>
    <w:rsid w:val="00CE5D77"/>
  </w:style>
  <w:style w:type="paragraph" w:customStyle="1" w:styleId="c2">
    <w:name w:val="c2"/>
    <w:basedOn w:val="a"/>
    <w:rsid w:val="00CE5D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CE5D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rsid w:val="00CE5D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3">
    <w:name w:val="Основной текст_"/>
    <w:basedOn w:val="a0"/>
    <w:link w:val="7"/>
    <w:rsid w:val="000745E1"/>
    <w:rPr>
      <w:rFonts w:ascii="Times New Roman" w:eastAsia="Times New Roman" w:hAnsi="Times New Roman" w:cs="Times New Roman"/>
      <w:spacing w:val="3"/>
      <w:sz w:val="24"/>
      <w:szCs w:val="24"/>
      <w:shd w:val="clear" w:color="auto" w:fill="FFFFFF"/>
    </w:rPr>
  </w:style>
  <w:style w:type="character" w:customStyle="1" w:styleId="34">
    <w:name w:val="Основной текст3"/>
    <w:basedOn w:val="aff3"/>
    <w:rsid w:val="000745E1"/>
    <w:rPr>
      <w:spacing w:val="1"/>
    </w:rPr>
  </w:style>
  <w:style w:type="paragraph" w:customStyle="1" w:styleId="7">
    <w:name w:val="Основной текст7"/>
    <w:basedOn w:val="a"/>
    <w:link w:val="aff3"/>
    <w:rsid w:val="000745E1"/>
    <w:pPr>
      <w:shd w:val="clear" w:color="auto" w:fill="FFFFFF"/>
      <w:spacing w:after="300" w:line="0" w:lineRule="atLeast"/>
      <w:ind w:hanging="240"/>
    </w:pPr>
    <w:rPr>
      <w:rFonts w:ascii="Times New Roman" w:eastAsia="Times New Roman" w:hAnsi="Times New Roman"/>
      <w:spacing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596985115">
      <w:bodyDiv w:val="1"/>
      <w:marLeft w:val="0"/>
      <w:marRight w:val="0"/>
      <w:marTop w:val="0"/>
      <w:marBottom w:val="0"/>
      <w:divBdr>
        <w:top w:val="none" w:sz="0" w:space="0" w:color="auto"/>
        <w:left w:val="none" w:sz="0" w:space="0" w:color="auto"/>
        <w:bottom w:val="none" w:sz="0" w:space="0" w:color="auto"/>
        <w:right w:val="none" w:sz="0" w:space="0" w:color="auto"/>
      </w:divBdr>
    </w:div>
    <w:div w:id="930428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mbovityaz.r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3"/>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71CD9-EE12-4281-B803-31118A80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84</Pages>
  <Words>27644</Words>
  <Characters>157577</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Дриневская Н.А</dc:creator>
  <cp:lastModifiedBy>Дриневская Н.А</cp:lastModifiedBy>
  <cp:revision>9</cp:revision>
  <cp:lastPrinted>2024-09-23T10:40:00Z</cp:lastPrinted>
  <dcterms:created xsi:type="dcterms:W3CDTF">2023-08-27T06:20:00Z</dcterms:created>
  <dcterms:modified xsi:type="dcterms:W3CDTF">2024-09-23T12:15:00Z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DEA473598D994644A9415CC9AF09C8E3_12</vt:lpwstr>
  </property>
</Properties>
</file>